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2E1BBE2A" w:rsidR="00352F1D" w:rsidRDefault="002367BE" w:rsidP="00494288">
      <w:pPr>
        <w:jc w:val="center"/>
        <w:rPr>
          <w:rStyle w:val="Emphasis"/>
        </w:rPr>
      </w:pPr>
      <w:r>
        <w:rPr>
          <w:rStyle w:val="Emphasis"/>
        </w:rPr>
        <w:t>A</w:t>
      </w:r>
      <w:r w:rsidR="00352F1D">
        <w:rPr>
          <w:rStyle w:val="Emphasis"/>
        </w:rPr>
        <w:t>genda</w:t>
      </w:r>
    </w:p>
    <w:p w14:paraId="41867784" w14:textId="76DA2A25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0345AB">
        <w:rPr>
          <w:rStyle w:val="Emphasis"/>
          <w:rFonts w:ascii="Calibri" w:hAnsi="Calibri"/>
        </w:rPr>
        <w:t>June 13</w:t>
      </w:r>
      <w:r w:rsidR="001B1CDF">
        <w:rPr>
          <w:rStyle w:val="Emphasis"/>
          <w:rFonts w:ascii="Calibri" w:hAnsi="Calibri"/>
        </w:rPr>
        <w:t>,</w:t>
      </w:r>
      <w:r w:rsidR="00373140">
        <w:rPr>
          <w:rStyle w:val="Emphasis"/>
          <w:rFonts w:ascii="Calibri" w:hAnsi="Calibri"/>
        </w:rPr>
        <w:t xml:space="preserve"> </w:t>
      </w:r>
      <w:r w:rsidR="005840ED">
        <w:rPr>
          <w:rStyle w:val="Emphasis"/>
          <w:rFonts w:ascii="Calibri" w:hAnsi="Calibri"/>
        </w:rPr>
        <w:t>2023, 2</w:t>
      </w:r>
      <w:r w:rsidR="00373140">
        <w:rPr>
          <w:rStyle w:val="Emphasis"/>
          <w:rFonts w:ascii="Calibri" w:hAnsi="Calibri"/>
        </w:rPr>
        <w:t>:00 P</w:t>
      </w:r>
      <w:r w:rsidR="001B1CDF">
        <w:rPr>
          <w:rStyle w:val="Emphasis"/>
          <w:rFonts w:ascii="Calibri" w:hAnsi="Calibri"/>
        </w:rPr>
        <w:t>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5EA3ECC0" w14:textId="2093A6D5" w:rsidR="00190173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Call Meeting to Order</w:t>
      </w:r>
      <w:r w:rsidR="001B1CDF">
        <w:rPr>
          <w:rStyle w:val="Emphasis"/>
          <w:rFonts w:ascii="Calibri" w:hAnsi="Calibri"/>
        </w:rPr>
        <w:t>:</w:t>
      </w:r>
    </w:p>
    <w:p w14:paraId="037CF141" w14:textId="54A3AF4D" w:rsidR="002B3E3F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Approve Minutes of meeting held on </w:t>
      </w:r>
      <w:r w:rsidR="000345AB">
        <w:rPr>
          <w:rStyle w:val="Emphasis"/>
          <w:rFonts w:ascii="Calibri" w:hAnsi="Calibri"/>
        </w:rPr>
        <w:t>March28</w:t>
      </w:r>
      <w:r w:rsidR="001B1CDF">
        <w:rPr>
          <w:rStyle w:val="Emphasis"/>
          <w:rFonts w:ascii="Calibri" w:hAnsi="Calibri"/>
        </w:rPr>
        <w:t>, 2022, as written</w:t>
      </w:r>
      <w:r>
        <w:rPr>
          <w:rStyle w:val="Emphasis"/>
          <w:rFonts w:ascii="Calibri" w:hAnsi="Calibri"/>
        </w:rPr>
        <w:t>.</w:t>
      </w:r>
    </w:p>
    <w:p w14:paraId="4E43112C" w14:textId="4506D184" w:rsidR="0017710D" w:rsidRDefault="001B1CDF" w:rsidP="001B1CD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Renewals</w:t>
      </w:r>
      <w:r w:rsidR="00E37C52">
        <w:rPr>
          <w:rStyle w:val="Emphasis"/>
          <w:rFonts w:ascii="Calibri" w:hAnsi="Calibri"/>
        </w:rPr>
        <w:t xml:space="preserve"> &amp; Releases</w:t>
      </w:r>
      <w:r>
        <w:rPr>
          <w:rStyle w:val="Emphasis"/>
          <w:rFonts w:ascii="Calibri" w:hAnsi="Calibri"/>
        </w:rPr>
        <w:t xml:space="preserve"> for Chapter Land.</w:t>
      </w:r>
    </w:p>
    <w:p w14:paraId="3243CFFF" w14:textId="50D9CD71" w:rsidR="005840ED" w:rsidRPr="005840ED" w:rsidRDefault="000345AB" w:rsidP="005840ED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Release </w:t>
      </w:r>
      <w:r w:rsidR="005840ED">
        <w:rPr>
          <w:rStyle w:val="Emphasis"/>
          <w:rFonts w:ascii="Calibri" w:hAnsi="Calibri"/>
        </w:rPr>
        <w:t>$115,000 in overlay</w:t>
      </w:r>
      <w:r w:rsidR="00373140">
        <w:rPr>
          <w:rStyle w:val="Emphasis"/>
          <w:rFonts w:ascii="Calibri" w:hAnsi="Calibri"/>
        </w:rPr>
        <w:t>.</w:t>
      </w:r>
    </w:p>
    <w:p w14:paraId="6FFFB5BE" w14:textId="11213DF7" w:rsidR="00AC6372" w:rsidRDefault="00AC6372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Any other such business that shall come before the Board.</w:t>
      </w:r>
      <w:r w:rsidR="005840ED">
        <w:rPr>
          <w:rStyle w:val="Emphasis"/>
          <w:rFonts w:ascii="Calibri" w:hAnsi="Calibri"/>
        </w:rPr>
        <w:t xml:space="preserve"> Tyler Technologies.</w:t>
      </w:r>
    </w:p>
    <w:p w14:paraId="29935033" w14:textId="77777777" w:rsidR="00E116C7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Session:</w:t>
      </w:r>
    </w:p>
    <w:p w14:paraId="4FA82D42" w14:textId="262D0E88" w:rsidR="00E116C7" w:rsidRPr="00890274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 </w:t>
      </w:r>
      <w:r w:rsidR="00E116C7">
        <w:rPr>
          <w:rStyle w:val="Emphasis"/>
          <w:rFonts w:ascii="Calibri" w:hAnsi="Calibri"/>
        </w:rPr>
        <w:t>Executive Sessions are conducted under the provision of</w:t>
      </w:r>
      <w:r w:rsidR="00E116C7">
        <w:rPr>
          <w:rStyle w:val="Emphasis"/>
        </w:rPr>
        <w:t xml:space="preserve"> MGL 59 Section 60.</w:t>
      </w:r>
    </w:p>
    <w:p w14:paraId="0EE81772" w14:textId="0B2CA255" w:rsidR="001B1CDF" w:rsidRDefault="005840ED" w:rsidP="001B1CDF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3ABC’s</w:t>
      </w:r>
    </w:p>
    <w:p w14:paraId="7F8B648F" w14:textId="7138CD41" w:rsidR="00373140" w:rsidRDefault="00373140" w:rsidP="001B1CDF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Abatements</w:t>
      </w:r>
    </w:p>
    <w:p w14:paraId="256D826E" w14:textId="77777777" w:rsidR="001B1CDF" w:rsidRDefault="001B1CDF" w:rsidP="001B1CDF">
      <w:pPr>
        <w:pStyle w:val="NormalWeb"/>
        <w:ind w:left="720"/>
        <w:rPr>
          <w:rStyle w:val="Emphasis"/>
          <w:rFonts w:ascii="Calibri" w:hAnsi="Calibri"/>
        </w:rPr>
      </w:pP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50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9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345AB"/>
    <w:rsid w:val="00070200"/>
    <w:rsid w:val="000F2299"/>
    <w:rsid w:val="001700BE"/>
    <w:rsid w:val="0017710D"/>
    <w:rsid w:val="00190173"/>
    <w:rsid w:val="001A1DF9"/>
    <w:rsid w:val="001A7401"/>
    <w:rsid w:val="001B1CDF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373140"/>
    <w:rsid w:val="00494288"/>
    <w:rsid w:val="00573A4F"/>
    <w:rsid w:val="005840ED"/>
    <w:rsid w:val="005B0E47"/>
    <w:rsid w:val="005F03C7"/>
    <w:rsid w:val="005F2658"/>
    <w:rsid w:val="006118D9"/>
    <w:rsid w:val="00736BD0"/>
    <w:rsid w:val="0079411A"/>
    <w:rsid w:val="007B6C8F"/>
    <w:rsid w:val="00856F40"/>
    <w:rsid w:val="00890274"/>
    <w:rsid w:val="008B5AF3"/>
    <w:rsid w:val="00930E22"/>
    <w:rsid w:val="00A20DBA"/>
    <w:rsid w:val="00A63A4A"/>
    <w:rsid w:val="00AC6372"/>
    <w:rsid w:val="00AC6628"/>
    <w:rsid w:val="00C6689A"/>
    <w:rsid w:val="00C83BBF"/>
    <w:rsid w:val="00D57B75"/>
    <w:rsid w:val="00E116C7"/>
    <w:rsid w:val="00E37C52"/>
    <w:rsid w:val="00F05FD7"/>
    <w:rsid w:val="00F2779B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2</cp:revision>
  <cp:lastPrinted>2021-06-17T14:59:00Z</cp:lastPrinted>
  <dcterms:created xsi:type="dcterms:W3CDTF">2023-06-05T14:11:00Z</dcterms:created>
  <dcterms:modified xsi:type="dcterms:W3CDTF">2023-06-05T14:11:00Z</dcterms:modified>
</cp:coreProperties>
</file>