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064E86C9" w:rsidR="00841EBD" w:rsidRDefault="00B300C3">
            <w:pPr>
              <w:spacing w:before="60" w:after="60"/>
              <w:rPr>
                <w:sz w:val="22"/>
                <w:szCs w:val="22"/>
              </w:rPr>
            </w:pPr>
            <w:r>
              <w:rPr>
                <w:color w:val="0070C0"/>
                <w:sz w:val="22"/>
                <w:szCs w:val="22"/>
              </w:rPr>
              <w:t>October 11</w:t>
            </w:r>
            <w:r w:rsidR="004D21CB" w:rsidRPr="000146E6">
              <w:rPr>
                <w:color w:val="0070C0"/>
                <w:sz w:val="22"/>
                <w:szCs w:val="22"/>
                <w:vertAlign w:val="superscript"/>
              </w:rPr>
              <w:t>th</w:t>
            </w:r>
            <w:r w:rsidR="004D21CB">
              <w:rPr>
                <w:color w:val="0070C0"/>
                <w:sz w:val="22"/>
                <w:szCs w:val="22"/>
              </w:rPr>
              <w:t>, 2022</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5FFE32AC" w:rsidR="00841EBD" w:rsidRDefault="009061BA">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w:t>
            </w:r>
            <w:r w:rsidR="000146E6">
              <w:t xml:space="preserve"> Mary Miskin</w:t>
            </w:r>
            <w:r w:rsidR="004D21CB">
              <w:t xml:space="preserve">, Lauren LaRosa, Erika Mond </w:t>
            </w:r>
            <w:r w:rsidR="000146E6">
              <w:t>&amp; Lisa Shepple, 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01028513" w:rsidR="00841EBD" w:rsidRPr="00160B4E" w:rsidRDefault="00841EBD">
            <w:pPr>
              <w:pBdr>
                <w:top w:val="nil"/>
                <w:left w:val="nil"/>
                <w:bottom w:val="nil"/>
                <w:right w:val="nil"/>
                <w:between w:val="nil"/>
              </w:pBdr>
              <w:rPr>
                <w:color w:val="000000"/>
                <w:sz w:val="22"/>
                <w:szCs w:val="22"/>
              </w:rPr>
            </w:pP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5A9ED29C" w:rsidR="00841EBD" w:rsidRDefault="00B300C3">
            <w:pPr>
              <w:pBdr>
                <w:top w:val="nil"/>
                <w:left w:val="nil"/>
                <w:bottom w:val="nil"/>
                <w:right w:val="nil"/>
                <w:between w:val="nil"/>
              </w:pBdr>
              <w:rPr>
                <w:color w:val="0070C0"/>
                <w:sz w:val="22"/>
                <w:szCs w:val="22"/>
              </w:rPr>
            </w:pPr>
            <w:r>
              <w:rPr>
                <w:color w:val="0070C0"/>
                <w:sz w:val="22"/>
                <w:szCs w:val="22"/>
              </w:rPr>
              <w:t>November</w:t>
            </w:r>
            <w:r w:rsidR="004D21CB">
              <w:rPr>
                <w:color w:val="0070C0"/>
                <w:sz w:val="22"/>
                <w:szCs w:val="22"/>
              </w:rPr>
              <w:t xml:space="preserve"> </w:t>
            </w:r>
            <w:r w:rsidR="0067141A">
              <w:rPr>
                <w:color w:val="0070C0"/>
                <w:sz w:val="22"/>
                <w:szCs w:val="22"/>
              </w:rPr>
              <w:t>8</w:t>
            </w:r>
            <w:r w:rsidRPr="00B300C3">
              <w:rPr>
                <w:color w:val="0070C0"/>
                <w:sz w:val="22"/>
                <w:szCs w:val="22"/>
                <w:vertAlign w:val="superscript"/>
              </w:rPr>
              <w:t>th</w:t>
            </w:r>
            <w:r w:rsidR="004D21CB">
              <w:rPr>
                <w:color w:val="0070C0"/>
                <w:sz w:val="22"/>
                <w:szCs w:val="22"/>
              </w:rPr>
              <w:t>, 2022</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61"/>
        <w:gridCol w:w="2559"/>
      </w:tblGrid>
      <w:tr w:rsidR="00841EBD" w14:paraId="5D857482" w14:textId="77777777">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61"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59" w:type="dxa"/>
            <w:shd w:val="clear" w:color="auto" w:fill="D9D9D9"/>
          </w:tcPr>
          <w:p w14:paraId="4BB0ED1E" w14:textId="77777777" w:rsidR="00841EBD" w:rsidRDefault="009061BA">
            <w:pPr>
              <w:rPr>
                <w:b/>
                <w:sz w:val="22"/>
                <w:szCs w:val="22"/>
              </w:rPr>
            </w:pPr>
            <w:r>
              <w:rPr>
                <w:b/>
                <w:sz w:val="22"/>
                <w:szCs w:val="22"/>
              </w:rPr>
              <w:t>Action</w:t>
            </w:r>
          </w:p>
        </w:tc>
      </w:tr>
      <w:tr w:rsidR="00841EBD" w:rsidRPr="00CD316E" w14:paraId="33AAB884" w14:textId="77777777">
        <w:tc>
          <w:tcPr>
            <w:tcW w:w="427" w:type="dxa"/>
            <w:tcMar>
              <w:top w:w="43" w:type="dxa"/>
              <w:left w:w="43" w:type="dxa"/>
              <w:bottom w:w="43" w:type="dxa"/>
              <w:right w:w="43" w:type="dxa"/>
            </w:tcMar>
          </w:tcPr>
          <w:p w14:paraId="63D38C8C" w14:textId="77777777" w:rsidR="00841EBD" w:rsidRPr="00CD316E"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1.</w:t>
            </w:r>
          </w:p>
        </w:tc>
        <w:tc>
          <w:tcPr>
            <w:tcW w:w="8061" w:type="dxa"/>
            <w:tcMar>
              <w:top w:w="43" w:type="dxa"/>
              <w:left w:w="43" w:type="dxa"/>
              <w:bottom w:w="43" w:type="dxa"/>
              <w:right w:w="43" w:type="dxa"/>
            </w:tcMar>
          </w:tcPr>
          <w:p w14:paraId="180991CD" w14:textId="39699043" w:rsidR="00832534" w:rsidRPr="00CD316E" w:rsidRDefault="00832534" w:rsidP="00832534">
            <w:pPr>
              <w:pBdr>
                <w:top w:val="nil"/>
                <w:left w:val="nil"/>
                <w:bottom w:val="nil"/>
                <w:right w:val="nil"/>
                <w:between w:val="nil"/>
              </w:pBdr>
              <w:rPr>
                <w:rFonts w:ascii="Arial" w:hAnsi="Arial" w:cs="Arial"/>
                <w:bCs/>
                <w:color w:val="000000"/>
                <w:sz w:val="18"/>
                <w:szCs w:val="18"/>
              </w:rPr>
            </w:pPr>
            <w:r w:rsidRPr="00CD316E">
              <w:rPr>
                <w:rFonts w:ascii="Arial" w:hAnsi="Arial" w:cs="Arial"/>
                <w:bCs/>
                <w:color w:val="000000"/>
                <w:sz w:val="18"/>
                <w:szCs w:val="18"/>
              </w:rPr>
              <w:t xml:space="preserve">Approve Minutes from </w:t>
            </w:r>
            <w:r w:rsidR="00B300C3" w:rsidRPr="00CD316E">
              <w:rPr>
                <w:rFonts w:ascii="Arial" w:hAnsi="Arial" w:cs="Arial"/>
                <w:bCs/>
                <w:sz w:val="18"/>
                <w:szCs w:val="18"/>
              </w:rPr>
              <w:t>September</w:t>
            </w:r>
            <w:r w:rsidR="004D21CB" w:rsidRPr="00CD316E">
              <w:rPr>
                <w:rFonts w:ascii="Arial" w:hAnsi="Arial" w:cs="Arial"/>
                <w:bCs/>
                <w:sz w:val="18"/>
                <w:szCs w:val="18"/>
              </w:rPr>
              <w:t xml:space="preserve"> </w:t>
            </w:r>
            <w:r w:rsidR="00B300C3" w:rsidRPr="00CD316E">
              <w:rPr>
                <w:rFonts w:ascii="Arial" w:hAnsi="Arial" w:cs="Arial"/>
                <w:bCs/>
                <w:sz w:val="18"/>
                <w:szCs w:val="18"/>
              </w:rPr>
              <w:t>20</w:t>
            </w:r>
            <w:r w:rsidR="004D21CB" w:rsidRPr="00CD316E">
              <w:rPr>
                <w:rFonts w:ascii="Arial" w:hAnsi="Arial" w:cs="Arial"/>
                <w:bCs/>
                <w:sz w:val="18"/>
                <w:szCs w:val="18"/>
              </w:rPr>
              <w:t>th</w:t>
            </w:r>
            <w:r w:rsidRPr="00CD316E">
              <w:rPr>
                <w:rFonts w:ascii="Arial" w:hAnsi="Arial" w:cs="Arial"/>
                <w:bCs/>
                <w:sz w:val="18"/>
                <w:szCs w:val="18"/>
              </w:rPr>
              <w:t>, Meeting</w:t>
            </w:r>
            <w:r w:rsidRPr="00CD316E">
              <w:rPr>
                <w:rFonts w:ascii="Arial" w:hAnsi="Arial" w:cs="Arial"/>
                <w:bCs/>
                <w:color w:val="000000"/>
                <w:sz w:val="18"/>
                <w:szCs w:val="18"/>
              </w:rPr>
              <w:t xml:space="preserve"> </w:t>
            </w:r>
          </w:p>
          <w:p w14:paraId="7F72B3CA" w14:textId="463A186E" w:rsidR="00841EBD" w:rsidRPr="00CD316E" w:rsidRDefault="00841EBD" w:rsidP="00C931C0">
            <w:pPr>
              <w:pBdr>
                <w:top w:val="nil"/>
                <w:left w:val="nil"/>
                <w:bottom w:val="nil"/>
                <w:right w:val="nil"/>
                <w:between w:val="nil"/>
              </w:pBdr>
              <w:rPr>
                <w:rFonts w:ascii="Arial" w:hAnsi="Arial" w:cs="Arial"/>
                <w:color w:val="000000"/>
                <w:sz w:val="18"/>
                <w:szCs w:val="18"/>
              </w:rPr>
            </w:pPr>
          </w:p>
        </w:tc>
        <w:tc>
          <w:tcPr>
            <w:tcW w:w="2559" w:type="dxa"/>
          </w:tcPr>
          <w:p w14:paraId="6E6855A6" w14:textId="1234D1F9" w:rsidR="00841EBD" w:rsidRPr="00CD316E" w:rsidRDefault="004D21CB" w:rsidP="004D21CB">
            <w:pPr>
              <w:pStyle w:val="NoSpacing"/>
              <w:rPr>
                <w:rFonts w:ascii="Arial" w:hAnsi="Arial" w:cs="Arial"/>
                <w:color w:val="000000"/>
                <w:sz w:val="18"/>
                <w:szCs w:val="18"/>
              </w:rPr>
            </w:pPr>
            <w:r w:rsidRPr="00CD316E">
              <w:rPr>
                <w:rFonts w:ascii="Arial" w:hAnsi="Arial" w:cs="Arial"/>
                <w:color w:val="000000"/>
                <w:sz w:val="18"/>
                <w:szCs w:val="18"/>
              </w:rPr>
              <w:t xml:space="preserve"> Approved Unanimously</w:t>
            </w:r>
          </w:p>
        </w:tc>
      </w:tr>
      <w:tr w:rsidR="00841EBD" w:rsidRPr="00CD316E" w14:paraId="379A0CF4" w14:textId="77777777">
        <w:trPr>
          <w:trHeight w:val="280"/>
        </w:trPr>
        <w:tc>
          <w:tcPr>
            <w:tcW w:w="427" w:type="dxa"/>
            <w:tcMar>
              <w:top w:w="43" w:type="dxa"/>
              <w:left w:w="43" w:type="dxa"/>
              <w:bottom w:w="43" w:type="dxa"/>
              <w:right w:w="43" w:type="dxa"/>
            </w:tcMar>
          </w:tcPr>
          <w:p w14:paraId="06C67414" w14:textId="429EC26D" w:rsidR="002427BB" w:rsidRPr="00CD316E" w:rsidRDefault="002427B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2.</w:t>
            </w:r>
          </w:p>
          <w:p w14:paraId="27B23232" w14:textId="16273B57" w:rsidR="002427BB" w:rsidRPr="00CD316E" w:rsidRDefault="002427BB">
            <w:pPr>
              <w:pBdr>
                <w:top w:val="nil"/>
                <w:left w:val="nil"/>
                <w:bottom w:val="nil"/>
                <w:right w:val="nil"/>
                <w:between w:val="nil"/>
              </w:pBdr>
              <w:rPr>
                <w:rFonts w:ascii="Arial" w:hAnsi="Arial" w:cs="Arial"/>
                <w:color w:val="000000"/>
                <w:sz w:val="18"/>
                <w:szCs w:val="18"/>
              </w:rPr>
            </w:pPr>
          </w:p>
          <w:p w14:paraId="7A1C2F3A" w14:textId="0B3F9F24" w:rsidR="00832534" w:rsidRPr="00CD316E" w:rsidRDefault="00832534">
            <w:pPr>
              <w:pBdr>
                <w:top w:val="nil"/>
                <w:left w:val="nil"/>
                <w:bottom w:val="nil"/>
                <w:right w:val="nil"/>
                <w:between w:val="nil"/>
              </w:pBdr>
              <w:rPr>
                <w:rFonts w:ascii="Arial" w:hAnsi="Arial" w:cs="Arial"/>
                <w:color w:val="000000"/>
                <w:sz w:val="18"/>
                <w:szCs w:val="18"/>
              </w:rPr>
            </w:pPr>
          </w:p>
          <w:p w14:paraId="22C8CC32" w14:textId="0C4E62C6" w:rsidR="004D21CB" w:rsidRPr="00CD316E" w:rsidRDefault="004D21CB">
            <w:pPr>
              <w:pBdr>
                <w:top w:val="nil"/>
                <w:left w:val="nil"/>
                <w:bottom w:val="nil"/>
                <w:right w:val="nil"/>
                <w:between w:val="nil"/>
              </w:pBdr>
              <w:rPr>
                <w:rFonts w:ascii="Arial" w:hAnsi="Arial" w:cs="Arial"/>
                <w:color w:val="000000"/>
                <w:sz w:val="18"/>
                <w:szCs w:val="18"/>
              </w:rPr>
            </w:pPr>
          </w:p>
          <w:p w14:paraId="362FF9C8" w14:textId="698E3BCE" w:rsidR="004D21CB" w:rsidRPr="00CD316E" w:rsidRDefault="004D21CB">
            <w:pPr>
              <w:pBdr>
                <w:top w:val="nil"/>
                <w:left w:val="nil"/>
                <w:bottom w:val="nil"/>
                <w:right w:val="nil"/>
                <w:between w:val="nil"/>
              </w:pBdr>
              <w:rPr>
                <w:rFonts w:ascii="Arial" w:hAnsi="Arial" w:cs="Arial"/>
                <w:color w:val="000000"/>
                <w:sz w:val="18"/>
                <w:szCs w:val="18"/>
              </w:rPr>
            </w:pPr>
          </w:p>
          <w:p w14:paraId="109938FD" w14:textId="612BEBA5" w:rsidR="004D21CB" w:rsidRPr="00CD316E" w:rsidRDefault="004D21CB">
            <w:pPr>
              <w:pBdr>
                <w:top w:val="nil"/>
                <w:left w:val="nil"/>
                <w:bottom w:val="nil"/>
                <w:right w:val="nil"/>
                <w:between w:val="nil"/>
              </w:pBdr>
              <w:rPr>
                <w:rFonts w:ascii="Arial" w:hAnsi="Arial" w:cs="Arial"/>
                <w:color w:val="000000"/>
                <w:sz w:val="18"/>
                <w:szCs w:val="18"/>
              </w:rPr>
            </w:pPr>
          </w:p>
          <w:p w14:paraId="6CFBF972" w14:textId="417914A9" w:rsidR="004D21CB" w:rsidRPr="00CD316E" w:rsidRDefault="004D21CB">
            <w:pPr>
              <w:pBdr>
                <w:top w:val="nil"/>
                <w:left w:val="nil"/>
                <w:bottom w:val="nil"/>
                <w:right w:val="nil"/>
                <w:between w:val="nil"/>
              </w:pBdr>
              <w:rPr>
                <w:rFonts w:ascii="Arial" w:hAnsi="Arial" w:cs="Arial"/>
                <w:color w:val="000000"/>
                <w:sz w:val="18"/>
                <w:szCs w:val="18"/>
              </w:rPr>
            </w:pPr>
          </w:p>
          <w:p w14:paraId="5D1A7055" w14:textId="5A545E05" w:rsidR="00116288" w:rsidRPr="00CD316E" w:rsidRDefault="00116288">
            <w:pPr>
              <w:pBdr>
                <w:top w:val="nil"/>
                <w:left w:val="nil"/>
                <w:bottom w:val="nil"/>
                <w:right w:val="nil"/>
                <w:between w:val="nil"/>
              </w:pBdr>
              <w:rPr>
                <w:rFonts w:ascii="Arial" w:hAnsi="Arial" w:cs="Arial"/>
                <w:color w:val="000000"/>
                <w:sz w:val="18"/>
                <w:szCs w:val="18"/>
              </w:rPr>
            </w:pPr>
          </w:p>
          <w:p w14:paraId="1E9BD541" w14:textId="53A183CA" w:rsidR="00116288" w:rsidRDefault="00116288">
            <w:pPr>
              <w:pBdr>
                <w:top w:val="nil"/>
                <w:left w:val="nil"/>
                <w:bottom w:val="nil"/>
                <w:right w:val="nil"/>
                <w:between w:val="nil"/>
              </w:pBdr>
              <w:rPr>
                <w:rFonts w:ascii="Arial" w:hAnsi="Arial" w:cs="Arial"/>
                <w:color w:val="000000"/>
                <w:sz w:val="18"/>
                <w:szCs w:val="18"/>
              </w:rPr>
            </w:pPr>
          </w:p>
          <w:p w14:paraId="7649C3DB" w14:textId="77777777" w:rsidR="00ED7A12" w:rsidRPr="00CD316E" w:rsidRDefault="00ED7A12">
            <w:pPr>
              <w:pBdr>
                <w:top w:val="nil"/>
                <w:left w:val="nil"/>
                <w:bottom w:val="nil"/>
                <w:right w:val="nil"/>
                <w:between w:val="nil"/>
              </w:pBdr>
              <w:rPr>
                <w:rFonts w:ascii="Arial" w:hAnsi="Arial" w:cs="Arial"/>
                <w:color w:val="000000"/>
                <w:sz w:val="18"/>
                <w:szCs w:val="18"/>
              </w:rPr>
            </w:pPr>
          </w:p>
          <w:p w14:paraId="3FB23E2B" w14:textId="2EB79EBF" w:rsidR="00A04ED3" w:rsidRPr="00CD316E" w:rsidRDefault="00EF13D8">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3.</w:t>
            </w:r>
          </w:p>
          <w:p w14:paraId="28328D9D" w14:textId="77777777" w:rsidR="00A04ED3" w:rsidRPr="00CD316E" w:rsidRDefault="00A04ED3">
            <w:pPr>
              <w:pBdr>
                <w:top w:val="nil"/>
                <w:left w:val="nil"/>
                <w:bottom w:val="nil"/>
                <w:right w:val="nil"/>
                <w:between w:val="nil"/>
              </w:pBdr>
              <w:rPr>
                <w:rFonts w:ascii="Arial" w:hAnsi="Arial" w:cs="Arial"/>
                <w:color w:val="000000"/>
                <w:sz w:val="18"/>
                <w:szCs w:val="18"/>
              </w:rPr>
            </w:pPr>
          </w:p>
          <w:p w14:paraId="55C6D77E" w14:textId="77777777" w:rsidR="00A04ED3" w:rsidRPr="00CD316E" w:rsidRDefault="00A04ED3">
            <w:pPr>
              <w:pBdr>
                <w:top w:val="nil"/>
                <w:left w:val="nil"/>
                <w:bottom w:val="nil"/>
                <w:right w:val="nil"/>
                <w:between w:val="nil"/>
              </w:pBdr>
              <w:rPr>
                <w:rFonts w:ascii="Arial" w:hAnsi="Arial" w:cs="Arial"/>
                <w:color w:val="000000"/>
                <w:sz w:val="18"/>
                <w:szCs w:val="18"/>
              </w:rPr>
            </w:pPr>
          </w:p>
          <w:p w14:paraId="39754026" w14:textId="209E284E" w:rsidR="00A04ED3" w:rsidRPr="00CD316E" w:rsidRDefault="00A04ED3">
            <w:pPr>
              <w:pBdr>
                <w:top w:val="nil"/>
                <w:left w:val="nil"/>
                <w:bottom w:val="nil"/>
                <w:right w:val="nil"/>
                <w:between w:val="nil"/>
              </w:pBdr>
              <w:rPr>
                <w:rFonts w:ascii="Arial" w:hAnsi="Arial" w:cs="Arial"/>
                <w:color w:val="000000"/>
                <w:sz w:val="18"/>
                <w:szCs w:val="18"/>
              </w:rPr>
            </w:pPr>
          </w:p>
          <w:p w14:paraId="6E7CF3D4" w14:textId="4AA2EE65" w:rsidR="004D21CB" w:rsidRPr="00CD316E" w:rsidRDefault="004D21CB">
            <w:pPr>
              <w:pBdr>
                <w:top w:val="nil"/>
                <w:left w:val="nil"/>
                <w:bottom w:val="nil"/>
                <w:right w:val="nil"/>
                <w:between w:val="nil"/>
              </w:pBdr>
              <w:rPr>
                <w:rFonts w:ascii="Arial" w:hAnsi="Arial" w:cs="Arial"/>
                <w:color w:val="000000"/>
                <w:sz w:val="18"/>
                <w:szCs w:val="18"/>
              </w:rPr>
            </w:pPr>
          </w:p>
          <w:p w14:paraId="67A0858F" w14:textId="1430BC3B" w:rsidR="004D21CB" w:rsidRPr="00CD316E" w:rsidRDefault="004D21CB">
            <w:pPr>
              <w:pBdr>
                <w:top w:val="nil"/>
                <w:left w:val="nil"/>
                <w:bottom w:val="nil"/>
                <w:right w:val="nil"/>
                <w:between w:val="nil"/>
              </w:pBdr>
              <w:rPr>
                <w:rFonts w:ascii="Arial" w:hAnsi="Arial" w:cs="Arial"/>
                <w:color w:val="000000"/>
                <w:sz w:val="18"/>
                <w:szCs w:val="18"/>
              </w:rPr>
            </w:pPr>
          </w:p>
          <w:p w14:paraId="2CB1F1E3" w14:textId="6AD31A18" w:rsidR="004D21CB" w:rsidRDefault="004D21CB">
            <w:pPr>
              <w:pBdr>
                <w:top w:val="nil"/>
                <w:left w:val="nil"/>
                <w:bottom w:val="nil"/>
                <w:right w:val="nil"/>
                <w:between w:val="nil"/>
              </w:pBdr>
              <w:rPr>
                <w:rFonts w:ascii="Arial" w:hAnsi="Arial" w:cs="Arial"/>
                <w:color w:val="000000"/>
                <w:sz w:val="18"/>
                <w:szCs w:val="18"/>
              </w:rPr>
            </w:pPr>
          </w:p>
          <w:p w14:paraId="3F9CF74A" w14:textId="03C7B35E" w:rsidR="00CD316E" w:rsidRDefault="00CD316E">
            <w:pPr>
              <w:pBdr>
                <w:top w:val="nil"/>
                <w:left w:val="nil"/>
                <w:bottom w:val="nil"/>
                <w:right w:val="nil"/>
                <w:between w:val="nil"/>
              </w:pBdr>
              <w:rPr>
                <w:rFonts w:ascii="Arial" w:hAnsi="Arial" w:cs="Arial"/>
                <w:color w:val="000000"/>
                <w:sz w:val="18"/>
                <w:szCs w:val="18"/>
              </w:rPr>
            </w:pPr>
          </w:p>
          <w:p w14:paraId="1F38DCB1" w14:textId="637726F9" w:rsidR="00CD316E" w:rsidRDefault="00CD316E">
            <w:pPr>
              <w:pBdr>
                <w:top w:val="nil"/>
                <w:left w:val="nil"/>
                <w:bottom w:val="nil"/>
                <w:right w:val="nil"/>
                <w:between w:val="nil"/>
              </w:pBdr>
              <w:rPr>
                <w:rFonts w:ascii="Arial" w:hAnsi="Arial" w:cs="Arial"/>
                <w:color w:val="000000"/>
                <w:sz w:val="18"/>
                <w:szCs w:val="18"/>
              </w:rPr>
            </w:pPr>
          </w:p>
          <w:p w14:paraId="6D1F12E5" w14:textId="5C24BF5F" w:rsidR="00CD316E" w:rsidRDefault="00CD316E">
            <w:pPr>
              <w:pBdr>
                <w:top w:val="nil"/>
                <w:left w:val="nil"/>
                <w:bottom w:val="nil"/>
                <w:right w:val="nil"/>
                <w:between w:val="nil"/>
              </w:pBdr>
              <w:rPr>
                <w:rFonts w:ascii="Arial" w:hAnsi="Arial" w:cs="Arial"/>
                <w:color w:val="000000"/>
                <w:sz w:val="18"/>
                <w:szCs w:val="18"/>
              </w:rPr>
            </w:pPr>
          </w:p>
          <w:p w14:paraId="08CE73CF" w14:textId="77777777" w:rsidR="00CD316E" w:rsidRPr="00CD316E" w:rsidRDefault="00CD316E">
            <w:pPr>
              <w:pBdr>
                <w:top w:val="nil"/>
                <w:left w:val="nil"/>
                <w:bottom w:val="nil"/>
                <w:right w:val="nil"/>
                <w:between w:val="nil"/>
              </w:pBdr>
              <w:rPr>
                <w:rFonts w:ascii="Arial" w:hAnsi="Arial" w:cs="Arial"/>
                <w:color w:val="000000"/>
                <w:sz w:val="18"/>
                <w:szCs w:val="18"/>
              </w:rPr>
            </w:pPr>
          </w:p>
          <w:p w14:paraId="1DD935DE" w14:textId="5551E452" w:rsidR="00A04ED3" w:rsidRPr="00CD316E" w:rsidRDefault="00EF13D8">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4.</w:t>
            </w:r>
          </w:p>
          <w:p w14:paraId="6D81B9C6" w14:textId="2AA54F5D" w:rsidR="00A04ED3" w:rsidRPr="00CD316E" w:rsidRDefault="00A04ED3">
            <w:pPr>
              <w:pBdr>
                <w:top w:val="nil"/>
                <w:left w:val="nil"/>
                <w:bottom w:val="nil"/>
                <w:right w:val="nil"/>
                <w:between w:val="nil"/>
              </w:pBdr>
              <w:rPr>
                <w:rFonts w:ascii="Arial" w:hAnsi="Arial" w:cs="Arial"/>
                <w:color w:val="000000"/>
                <w:sz w:val="18"/>
                <w:szCs w:val="18"/>
              </w:rPr>
            </w:pPr>
          </w:p>
          <w:p w14:paraId="22E26CD1" w14:textId="63755315" w:rsidR="004A074E" w:rsidRPr="00CD316E" w:rsidRDefault="004A074E">
            <w:pPr>
              <w:pBdr>
                <w:top w:val="nil"/>
                <w:left w:val="nil"/>
                <w:bottom w:val="nil"/>
                <w:right w:val="nil"/>
                <w:between w:val="nil"/>
              </w:pBdr>
              <w:rPr>
                <w:rFonts w:ascii="Arial" w:hAnsi="Arial" w:cs="Arial"/>
                <w:color w:val="000000"/>
                <w:sz w:val="18"/>
                <w:szCs w:val="18"/>
              </w:rPr>
            </w:pPr>
          </w:p>
          <w:p w14:paraId="27013F92" w14:textId="75F08FF0" w:rsidR="004A074E" w:rsidRPr="00CD316E" w:rsidRDefault="004A074E">
            <w:pPr>
              <w:pBdr>
                <w:top w:val="nil"/>
                <w:left w:val="nil"/>
                <w:bottom w:val="nil"/>
                <w:right w:val="nil"/>
                <w:between w:val="nil"/>
              </w:pBdr>
              <w:rPr>
                <w:rFonts w:ascii="Arial" w:hAnsi="Arial" w:cs="Arial"/>
                <w:color w:val="000000"/>
                <w:sz w:val="18"/>
                <w:szCs w:val="18"/>
              </w:rPr>
            </w:pPr>
          </w:p>
          <w:p w14:paraId="28CEEA77" w14:textId="48BB0DAD" w:rsidR="004A074E" w:rsidRPr="00CD316E" w:rsidRDefault="004A074E">
            <w:pPr>
              <w:pBdr>
                <w:top w:val="nil"/>
                <w:left w:val="nil"/>
                <w:bottom w:val="nil"/>
                <w:right w:val="nil"/>
                <w:between w:val="nil"/>
              </w:pBdr>
              <w:rPr>
                <w:rFonts w:ascii="Arial" w:hAnsi="Arial" w:cs="Arial"/>
                <w:color w:val="000000"/>
                <w:sz w:val="18"/>
                <w:szCs w:val="18"/>
              </w:rPr>
            </w:pPr>
          </w:p>
          <w:p w14:paraId="753766C5" w14:textId="77777777" w:rsidR="004D21CB" w:rsidRPr="00CD316E" w:rsidRDefault="004D21CB">
            <w:pPr>
              <w:pBdr>
                <w:top w:val="nil"/>
                <w:left w:val="nil"/>
                <w:bottom w:val="nil"/>
                <w:right w:val="nil"/>
                <w:between w:val="nil"/>
              </w:pBdr>
              <w:rPr>
                <w:rFonts w:ascii="Arial" w:hAnsi="Arial" w:cs="Arial"/>
                <w:color w:val="000000"/>
                <w:sz w:val="18"/>
                <w:szCs w:val="18"/>
              </w:rPr>
            </w:pPr>
          </w:p>
          <w:p w14:paraId="5255BC3E" w14:textId="77777777" w:rsidR="004D21CB" w:rsidRPr="00CD316E" w:rsidRDefault="004D21CB">
            <w:pPr>
              <w:pBdr>
                <w:top w:val="nil"/>
                <w:left w:val="nil"/>
                <w:bottom w:val="nil"/>
                <w:right w:val="nil"/>
                <w:between w:val="nil"/>
              </w:pBdr>
              <w:rPr>
                <w:rFonts w:ascii="Arial" w:hAnsi="Arial" w:cs="Arial"/>
                <w:color w:val="000000"/>
                <w:sz w:val="18"/>
                <w:szCs w:val="18"/>
              </w:rPr>
            </w:pPr>
          </w:p>
          <w:p w14:paraId="73327394" w14:textId="77777777" w:rsidR="004D21CB" w:rsidRPr="00CD316E" w:rsidRDefault="004D21CB">
            <w:pPr>
              <w:pBdr>
                <w:top w:val="nil"/>
                <w:left w:val="nil"/>
                <w:bottom w:val="nil"/>
                <w:right w:val="nil"/>
                <w:between w:val="nil"/>
              </w:pBdr>
              <w:rPr>
                <w:rFonts w:ascii="Arial" w:hAnsi="Arial" w:cs="Arial"/>
                <w:color w:val="000000"/>
                <w:sz w:val="18"/>
                <w:szCs w:val="18"/>
              </w:rPr>
            </w:pPr>
          </w:p>
          <w:p w14:paraId="2F2A7442" w14:textId="77777777" w:rsidR="004D21CB" w:rsidRPr="00CD316E" w:rsidRDefault="004D21CB">
            <w:pPr>
              <w:pBdr>
                <w:top w:val="nil"/>
                <w:left w:val="nil"/>
                <w:bottom w:val="nil"/>
                <w:right w:val="nil"/>
                <w:between w:val="nil"/>
              </w:pBdr>
              <w:rPr>
                <w:rFonts w:ascii="Arial" w:hAnsi="Arial" w:cs="Arial"/>
                <w:color w:val="000000"/>
                <w:sz w:val="18"/>
                <w:szCs w:val="18"/>
              </w:rPr>
            </w:pPr>
          </w:p>
          <w:p w14:paraId="3B2E865D" w14:textId="77777777" w:rsidR="004D21CB" w:rsidRPr="00CD316E" w:rsidRDefault="004D21CB">
            <w:pPr>
              <w:pBdr>
                <w:top w:val="nil"/>
                <w:left w:val="nil"/>
                <w:bottom w:val="nil"/>
                <w:right w:val="nil"/>
                <w:between w:val="nil"/>
              </w:pBdr>
              <w:rPr>
                <w:rFonts w:ascii="Arial" w:hAnsi="Arial" w:cs="Arial"/>
                <w:color w:val="000000"/>
                <w:sz w:val="18"/>
                <w:szCs w:val="18"/>
              </w:rPr>
            </w:pPr>
          </w:p>
          <w:p w14:paraId="3476717A" w14:textId="77777777" w:rsidR="004D21CB" w:rsidRPr="00CD316E" w:rsidRDefault="004D21CB">
            <w:pPr>
              <w:pBdr>
                <w:top w:val="nil"/>
                <w:left w:val="nil"/>
                <w:bottom w:val="nil"/>
                <w:right w:val="nil"/>
                <w:between w:val="nil"/>
              </w:pBdr>
              <w:rPr>
                <w:rFonts w:ascii="Arial" w:hAnsi="Arial" w:cs="Arial"/>
                <w:color w:val="000000"/>
                <w:sz w:val="18"/>
                <w:szCs w:val="18"/>
              </w:rPr>
            </w:pPr>
          </w:p>
          <w:p w14:paraId="029E45D2" w14:textId="77777777" w:rsidR="004D21CB" w:rsidRPr="00CD316E" w:rsidRDefault="004D21CB">
            <w:pPr>
              <w:pBdr>
                <w:top w:val="nil"/>
                <w:left w:val="nil"/>
                <w:bottom w:val="nil"/>
                <w:right w:val="nil"/>
                <w:between w:val="nil"/>
              </w:pBdr>
              <w:rPr>
                <w:rFonts w:ascii="Arial" w:hAnsi="Arial" w:cs="Arial"/>
                <w:color w:val="000000"/>
                <w:sz w:val="18"/>
                <w:szCs w:val="18"/>
              </w:rPr>
            </w:pPr>
          </w:p>
          <w:p w14:paraId="6903F170" w14:textId="77777777" w:rsidR="004D21CB" w:rsidRPr="00CD316E" w:rsidRDefault="004D21CB">
            <w:pPr>
              <w:pBdr>
                <w:top w:val="nil"/>
                <w:left w:val="nil"/>
                <w:bottom w:val="nil"/>
                <w:right w:val="nil"/>
                <w:between w:val="nil"/>
              </w:pBdr>
              <w:rPr>
                <w:rFonts w:ascii="Arial" w:hAnsi="Arial" w:cs="Arial"/>
                <w:color w:val="000000"/>
                <w:sz w:val="18"/>
                <w:szCs w:val="18"/>
              </w:rPr>
            </w:pPr>
          </w:p>
          <w:p w14:paraId="4AD09B84" w14:textId="2F66B897" w:rsidR="00A04ED3" w:rsidRPr="00CD316E" w:rsidRDefault="004D21C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5</w:t>
            </w:r>
            <w:r w:rsidR="00261628" w:rsidRPr="00CD316E">
              <w:rPr>
                <w:rFonts w:ascii="Arial" w:hAnsi="Arial" w:cs="Arial"/>
                <w:color w:val="000000"/>
                <w:sz w:val="18"/>
                <w:szCs w:val="18"/>
              </w:rPr>
              <w:t>.</w:t>
            </w:r>
          </w:p>
          <w:p w14:paraId="34D39A05" w14:textId="77777777" w:rsidR="00BB5B95" w:rsidRPr="00CD316E" w:rsidRDefault="00BB5B95">
            <w:pPr>
              <w:pBdr>
                <w:top w:val="nil"/>
                <w:left w:val="nil"/>
                <w:bottom w:val="nil"/>
                <w:right w:val="nil"/>
                <w:between w:val="nil"/>
              </w:pBdr>
              <w:rPr>
                <w:rFonts w:ascii="Arial" w:hAnsi="Arial" w:cs="Arial"/>
                <w:color w:val="000000"/>
                <w:sz w:val="18"/>
                <w:szCs w:val="18"/>
              </w:rPr>
            </w:pPr>
          </w:p>
          <w:p w14:paraId="0BEA85FC" w14:textId="77777777" w:rsidR="00BB5B95" w:rsidRPr="00CD316E" w:rsidRDefault="00BB5B95">
            <w:pPr>
              <w:pBdr>
                <w:top w:val="nil"/>
                <w:left w:val="nil"/>
                <w:bottom w:val="nil"/>
                <w:right w:val="nil"/>
                <w:between w:val="nil"/>
              </w:pBdr>
              <w:rPr>
                <w:rFonts w:ascii="Arial" w:hAnsi="Arial" w:cs="Arial"/>
                <w:color w:val="000000"/>
                <w:sz w:val="18"/>
                <w:szCs w:val="18"/>
              </w:rPr>
            </w:pPr>
          </w:p>
          <w:p w14:paraId="339728E8" w14:textId="77777777" w:rsidR="00BB5B95" w:rsidRPr="00CD316E" w:rsidRDefault="00BB5B95">
            <w:pPr>
              <w:pBdr>
                <w:top w:val="nil"/>
                <w:left w:val="nil"/>
                <w:bottom w:val="nil"/>
                <w:right w:val="nil"/>
                <w:between w:val="nil"/>
              </w:pBdr>
              <w:rPr>
                <w:rFonts w:ascii="Arial" w:hAnsi="Arial" w:cs="Arial"/>
                <w:color w:val="000000"/>
                <w:sz w:val="18"/>
                <w:szCs w:val="18"/>
              </w:rPr>
            </w:pPr>
          </w:p>
          <w:p w14:paraId="7C33E585" w14:textId="77777777" w:rsidR="00BB5B95" w:rsidRPr="00CD316E" w:rsidRDefault="00BB5B95">
            <w:pPr>
              <w:pBdr>
                <w:top w:val="nil"/>
                <w:left w:val="nil"/>
                <w:bottom w:val="nil"/>
                <w:right w:val="nil"/>
                <w:between w:val="nil"/>
              </w:pBdr>
              <w:rPr>
                <w:rFonts w:ascii="Arial" w:hAnsi="Arial" w:cs="Arial"/>
                <w:color w:val="000000"/>
                <w:sz w:val="18"/>
                <w:szCs w:val="18"/>
              </w:rPr>
            </w:pPr>
          </w:p>
          <w:p w14:paraId="09913F30" w14:textId="77777777" w:rsidR="00BB5B95" w:rsidRPr="00CD316E" w:rsidRDefault="00BB5B95">
            <w:pPr>
              <w:pBdr>
                <w:top w:val="nil"/>
                <w:left w:val="nil"/>
                <w:bottom w:val="nil"/>
                <w:right w:val="nil"/>
                <w:between w:val="nil"/>
              </w:pBdr>
              <w:rPr>
                <w:rFonts w:ascii="Arial" w:hAnsi="Arial" w:cs="Arial"/>
                <w:color w:val="000000"/>
                <w:sz w:val="18"/>
                <w:szCs w:val="18"/>
              </w:rPr>
            </w:pPr>
          </w:p>
          <w:p w14:paraId="5EEB1512" w14:textId="3BA11C54" w:rsidR="00BB5B95" w:rsidRPr="00CD316E" w:rsidRDefault="00BB5B95">
            <w:pPr>
              <w:pBdr>
                <w:top w:val="nil"/>
                <w:left w:val="nil"/>
                <w:bottom w:val="nil"/>
                <w:right w:val="nil"/>
                <w:between w:val="nil"/>
              </w:pBdr>
              <w:rPr>
                <w:rFonts w:ascii="Arial" w:hAnsi="Arial" w:cs="Arial"/>
                <w:color w:val="000000"/>
                <w:sz w:val="18"/>
                <w:szCs w:val="18"/>
              </w:rPr>
            </w:pPr>
          </w:p>
          <w:p w14:paraId="2EC8861A" w14:textId="5DCD6724" w:rsidR="004D21CB" w:rsidRPr="00CD316E" w:rsidRDefault="004D21CB">
            <w:pPr>
              <w:pBdr>
                <w:top w:val="nil"/>
                <w:left w:val="nil"/>
                <w:bottom w:val="nil"/>
                <w:right w:val="nil"/>
                <w:between w:val="nil"/>
              </w:pBdr>
              <w:rPr>
                <w:rFonts w:ascii="Arial" w:hAnsi="Arial" w:cs="Arial"/>
                <w:color w:val="000000"/>
                <w:sz w:val="18"/>
                <w:szCs w:val="18"/>
              </w:rPr>
            </w:pPr>
          </w:p>
          <w:p w14:paraId="2BFAA5CC" w14:textId="49B75528" w:rsidR="004D21CB" w:rsidRPr="00CD316E" w:rsidRDefault="004D21CB">
            <w:pPr>
              <w:pBdr>
                <w:top w:val="nil"/>
                <w:left w:val="nil"/>
                <w:bottom w:val="nil"/>
                <w:right w:val="nil"/>
                <w:between w:val="nil"/>
              </w:pBdr>
              <w:rPr>
                <w:rFonts w:ascii="Arial" w:hAnsi="Arial" w:cs="Arial"/>
                <w:color w:val="000000"/>
                <w:sz w:val="18"/>
                <w:szCs w:val="18"/>
              </w:rPr>
            </w:pPr>
          </w:p>
          <w:p w14:paraId="194AB567" w14:textId="621DEA09" w:rsidR="004D21CB" w:rsidRPr="00CD316E" w:rsidRDefault="004D21CB">
            <w:pPr>
              <w:pBdr>
                <w:top w:val="nil"/>
                <w:left w:val="nil"/>
                <w:bottom w:val="nil"/>
                <w:right w:val="nil"/>
                <w:between w:val="nil"/>
              </w:pBdr>
              <w:rPr>
                <w:rFonts w:ascii="Arial" w:hAnsi="Arial" w:cs="Arial"/>
                <w:color w:val="000000"/>
                <w:sz w:val="18"/>
                <w:szCs w:val="18"/>
              </w:rPr>
            </w:pPr>
          </w:p>
          <w:p w14:paraId="30A84F43" w14:textId="43F577B6" w:rsidR="004D21CB" w:rsidRPr="00CD316E" w:rsidRDefault="004D21CB">
            <w:pPr>
              <w:pBdr>
                <w:top w:val="nil"/>
                <w:left w:val="nil"/>
                <w:bottom w:val="nil"/>
                <w:right w:val="nil"/>
                <w:between w:val="nil"/>
              </w:pBdr>
              <w:rPr>
                <w:rFonts w:ascii="Arial" w:hAnsi="Arial" w:cs="Arial"/>
                <w:color w:val="000000"/>
                <w:sz w:val="18"/>
                <w:szCs w:val="18"/>
              </w:rPr>
            </w:pPr>
          </w:p>
          <w:p w14:paraId="3AFE47B3" w14:textId="48117BEA" w:rsidR="004D21CB" w:rsidRPr="00CD316E" w:rsidRDefault="004D21CB">
            <w:pPr>
              <w:pBdr>
                <w:top w:val="nil"/>
                <w:left w:val="nil"/>
                <w:bottom w:val="nil"/>
                <w:right w:val="nil"/>
                <w:between w:val="nil"/>
              </w:pBdr>
              <w:rPr>
                <w:rFonts w:ascii="Arial" w:hAnsi="Arial" w:cs="Arial"/>
                <w:color w:val="000000"/>
                <w:sz w:val="18"/>
                <w:szCs w:val="18"/>
              </w:rPr>
            </w:pPr>
          </w:p>
          <w:p w14:paraId="7E1F3999" w14:textId="20CB09C2" w:rsidR="00BB5B95" w:rsidRPr="00CD316E" w:rsidRDefault="000B1CCE">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6.</w:t>
            </w:r>
          </w:p>
          <w:p w14:paraId="1316BE39" w14:textId="6BC32834" w:rsidR="00BB5B95" w:rsidRPr="00CD316E" w:rsidRDefault="00BB5B95">
            <w:pPr>
              <w:pBdr>
                <w:top w:val="nil"/>
                <w:left w:val="nil"/>
                <w:bottom w:val="nil"/>
                <w:right w:val="nil"/>
                <w:between w:val="nil"/>
              </w:pBdr>
              <w:rPr>
                <w:rFonts w:ascii="Arial" w:hAnsi="Arial" w:cs="Arial"/>
                <w:color w:val="000000"/>
                <w:sz w:val="18"/>
                <w:szCs w:val="18"/>
              </w:rPr>
            </w:pPr>
          </w:p>
          <w:p w14:paraId="215479EE" w14:textId="77777777" w:rsidR="00BB5B95" w:rsidRPr="00CD316E" w:rsidRDefault="00BB5B95">
            <w:pPr>
              <w:pBdr>
                <w:top w:val="nil"/>
                <w:left w:val="nil"/>
                <w:bottom w:val="nil"/>
                <w:right w:val="nil"/>
                <w:between w:val="nil"/>
              </w:pBdr>
              <w:rPr>
                <w:rFonts w:ascii="Arial" w:hAnsi="Arial" w:cs="Arial"/>
                <w:color w:val="000000"/>
                <w:sz w:val="18"/>
                <w:szCs w:val="18"/>
              </w:rPr>
            </w:pPr>
          </w:p>
          <w:p w14:paraId="7CC20A1E" w14:textId="77777777" w:rsidR="00BB5B95" w:rsidRPr="00CD316E" w:rsidRDefault="00BB5B95">
            <w:pPr>
              <w:pBdr>
                <w:top w:val="nil"/>
                <w:left w:val="nil"/>
                <w:bottom w:val="nil"/>
                <w:right w:val="nil"/>
                <w:between w:val="nil"/>
              </w:pBdr>
              <w:rPr>
                <w:rFonts w:ascii="Arial" w:hAnsi="Arial" w:cs="Arial"/>
                <w:color w:val="000000"/>
                <w:sz w:val="18"/>
                <w:szCs w:val="18"/>
              </w:rPr>
            </w:pPr>
          </w:p>
          <w:p w14:paraId="35DF0A29" w14:textId="7A19CD0F" w:rsidR="00BB5B95" w:rsidRPr="00CD316E" w:rsidRDefault="00BB5B95">
            <w:pPr>
              <w:pBdr>
                <w:top w:val="nil"/>
                <w:left w:val="nil"/>
                <w:bottom w:val="nil"/>
                <w:right w:val="nil"/>
                <w:between w:val="nil"/>
              </w:pBdr>
              <w:rPr>
                <w:rFonts w:ascii="Arial" w:hAnsi="Arial" w:cs="Arial"/>
                <w:color w:val="000000"/>
                <w:sz w:val="18"/>
                <w:szCs w:val="18"/>
              </w:rPr>
            </w:pPr>
          </w:p>
          <w:p w14:paraId="5C83BAA0" w14:textId="449B67EA" w:rsidR="004D21CB" w:rsidRPr="00CD316E" w:rsidRDefault="004D21CB">
            <w:pPr>
              <w:pBdr>
                <w:top w:val="nil"/>
                <w:left w:val="nil"/>
                <w:bottom w:val="nil"/>
                <w:right w:val="nil"/>
                <w:between w:val="nil"/>
              </w:pBdr>
              <w:rPr>
                <w:rFonts w:ascii="Arial" w:hAnsi="Arial" w:cs="Arial"/>
                <w:color w:val="000000"/>
                <w:sz w:val="18"/>
                <w:szCs w:val="18"/>
              </w:rPr>
            </w:pPr>
          </w:p>
          <w:p w14:paraId="093456B3" w14:textId="5F5F8A3D" w:rsidR="004D21CB" w:rsidRPr="00CD316E" w:rsidRDefault="004D21C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7.</w:t>
            </w:r>
          </w:p>
          <w:p w14:paraId="2DA350B9" w14:textId="77777777" w:rsidR="00BB5B95" w:rsidRPr="00CD316E" w:rsidRDefault="00BB5B95">
            <w:pPr>
              <w:pBdr>
                <w:top w:val="nil"/>
                <w:left w:val="nil"/>
                <w:bottom w:val="nil"/>
                <w:right w:val="nil"/>
                <w:between w:val="nil"/>
              </w:pBdr>
              <w:rPr>
                <w:rFonts w:ascii="Arial" w:hAnsi="Arial" w:cs="Arial"/>
                <w:color w:val="000000"/>
                <w:sz w:val="18"/>
                <w:szCs w:val="18"/>
              </w:rPr>
            </w:pPr>
          </w:p>
          <w:p w14:paraId="1366D1E0" w14:textId="77777777" w:rsidR="00BB5B95" w:rsidRPr="00CD316E" w:rsidRDefault="00BB5B95">
            <w:pPr>
              <w:pBdr>
                <w:top w:val="nil"/>
                <w:left w:val="nil"/>
                <w:bottom w:val="nil"/>
                <w:right w:val="nil"/>
                <w:between w:val="nil"/>
              </w:pBdr>
              <w:rPr>
                <w:rFonts w:ascii="Arial" w:hAnsi="Arial" w:cs="Arial"/>
                <w:color w:val="000000"/>
                <w:sz w:val="18"/>
                <w:szCs w:val="18"/>
              </w:rPr>
            </w:pPr>
          </w:p>
          <w:p w14:paraId="3A18DC96" w14:textId="0DD3904E" w:rsidR="00BB5B95" w:rsidRPr="00CD316E" w:rsidRDefault="00BB5B95">
            <w:pPr>
              <w:pBdr>
                <w:top w:val="nil"/>
                <w:left w:val="nil"/>
                <w:bottom w:val="nil"/>
                <w:right w:val="nil"/>
                <w:between w:val="nil"/>
              </w:pBdr>
              <w:rPr>
                <w:rFonts w:ascii="Arial" w:hAnsi="Arial" w:cs="Arial"/>
                <w:color w:val="000000"/>
                <w:sz w:val="18"/>
                <w:szCs w:val="18"/>
              </w:rPr>
            </w:pPr>
          </w:p>
          <w:p w14:paraId="506099AC" w14:textId="77777777" w:rsidR="00C3355E" w:rsidRPr="00CD316E" w:rsidRDefault="00C3355E">
            <w:pPr>
              <w:pBdr>
                <w:top w:val="nil"/>
                <w:left w:val="nil"/>
                <w:bottom w:val="nil"/>
                <w:right w:val="nil"/>
                <w:between w:val="nil"/>
              </w:pBdr>
              <w:rPr>
                <w:rFonts w:ascii="Arial" w:hAnsi="Arial" w:cs="Arial"/>
                <w:color w:val="000000"/>
                <w:sz w:val="18"/>
                <w:szCs w:val="18"/>
              </w:rPr>
            </w:pPr>
          </w:p>
          <w:p w14:paraId="48FBF3D2" w14:textId="77777777" w:rsidR="00C3355E" w:rsidRPr="00CD316E" w:rsidRDefault="00C3355E">
            <w:pPr>
              <w:pBdr>
                <w:top w:val="nil"/>
                <w:left w:val="nil"/>
                <w:bottom w:val="nil"/>
                <w:right w:val="nil"/>
                <w:between w:val="nil"/>
              </w:pBdr>
              <w:rPr>
                <w:rFonts w:ascii="Arial" w:hAnsi="Arial" w:cs="Arial"/>
                <w:color w:val="000000"/>
                <w:sz w:val="18"/>
                <w:szCs w:val="18"/>
              </w:rPr>
            </w:pPr>
          </w:p>
          <w:p w14:paraId="2E9875BE" w14:textId="77777777" w:rsidR="00C3355E" w:rsidRPr="00CD316E" w:rsidRDefault="00C3355E">
            <w:pPr>
              <w:pBdr>
                <w:top w:val="nil"/>
                <w:left w:val="nil"/>
                <w:bottom w:val="nil"/>
                <w:right w:val="nil"/>
                <w:between w:val="nil"/>
              </w:pBdr>
              <w:rPr>
                <w:rFonts w:ascii="Arial" w:hAnsi="Arial" w:cs="Arial"/>
                <w:color w:val="000000"/>
                <w:sz w:val="18"/>
                <w:szCs w:val="18"/>
              </w:rPr>
            </w:pPr>
          </w:p>
          <w:p w14:paraId="0A5A97FF" w14:textId="77777777" w:rsidR="00C3355E" w:rsidRPr="00CD316E" w:rsidRDefault="00C3355E">
            <w:pPr>
              <w:pBdr>
                <w:top w:val="nil"/>
                <w:left w:val="nil"/>
                <w:bottom w:val="nil"/>
                <w:right w:val="nil"/>
                <w:between w:val="nil"/>
              </w:pBdr>
              <w:rPr>
                <w:rFonts w:ascii="Arial" w:hAnsi="Arial" w:cs="Arial"/>
                <w:color w:val="000000"/>
                <w:sz w:val="18"/>
                <w:szCs w:val="18"/>
              </w:rPr>
            </w:pPr>
          </w:p>
          <w:p w14:paraId="6D825A26" w14:textId="77777777" w:rsidR="00C3355E" w:rsidRPr="00CD316E" w:rsidRDefault="00C3355E">
            <w:pPr>
              <w:pBdr>
                <w:top w:val="nil"/>
                <w:left w:val="nil"/>
                <w:bottom w:val="nil"/>
                <w:right w:val="nil"/>
                <w:between w:val="nil"/>
              </w:pBdr>
              <w:rPr>
                <w:rFonts w:ascii="Arial" w:hAnsi="Arial" w:cs="Arial"/>
                <w:color w:val="000000"/>
                <w:sz w:val="18"/>
                <w:szCs w:val="18"/>
              </w:rPr>
            </w:pPr>
          </w:p>
          <w:p w14:paraId="11769BDC" w14:textId="77777777" w:rsidR="00C3355E" w:rsidRPr="00CD316E" w:rsidRDefault="00C3355E">
            <w:pPr>
              <w:pBdr>
                <w:top w:val="nil"/>
                <w:left w:val="nil"/>
                <w:bottom w:val="nil"/>
                <w:right w:val="nil"/>
                <w:between w:val="nil"/>
              </w:pBdr>
              <w:rPr>
                <w:rFonts w:ascii="Arial" w:hAnsi="Arial" w:cs="Arial"/>
                <w:color w:val="000000"/>
                <w:sz w:val="18"/>
                <w:szCs w:val="18"/>
              </w:rPr>
            </w:pPr>
          </w:p>
          <w:p w14:paraId="30C5E8A5" w14:textId="77777777" w:rsidR="00C3355E" w:rsidRPr="00CD316E" w:rsidRDefault="00C3355E">
            <w:pPr>
              <w:pBdr>
                <w:top w:val="nil"/>
                <w:left w:val="nil"/>
                <w:bottom w:val="nil"/>
                <w:right w:val="nil"/>
                <w:between w:val="nil"/>
              </w:pBdr>
              <w:rPr>
                <w:rFonts w:ascii="Arial" w:hAnsi="Arial" w:cs="Arial"/>
                <w:color w:val="000000"/>
                <w:sz w:val="18"/>
                <w:szCs w:val="18"/>
              </w:rPr>
            </w:pPr>
          </w:p>
          <w:p w14:paraId="0B68382B" w14:textId="77777777" w:rsidR="00C3355E" w:rsidRPr="00CD316E" w:rsidRDefault="00C3355E">
            <w:pPr>
              <w:pBdr>
                <w:top w:val="nil"/>
                <w:left w:val="nil"/>
                <w:bottom w:val="nil"/>
                <w:right w:val="nil"/>
                <w:between w:val="nil"/>
              </w:pBdr>
              <w:rPr>
                <w:rFonts w:ascii="Arial" w:hAnsi="Arial" w:cs="Arial"/>
                <w:color w:val="000000"/>
                <w:sz w:val="18"/>
                <w:szCs w:val="18"/>
              </w:rPr>
            </w:pPr>
          </w:p>
          <w:p w14:paraId="76CE9854" w14:textId="77777777" w:rsidR="00C3355E" w:rsidRPr="00CD316E" w:rsidRDefault="00C3355E">
            <w:pPr>
              <w:pBdr>
                <w:top w:val="nil"/>
                <w:left w:val="nil"/>
                <w:bottom w:val="nil"/>
                <w:right w:val="nil"/>
                <w:between w:val="nil"/>
              </w:pBdr>
              <w:rPr>
                <w:rFonts w:ascii="Arial" w:hAnsi="Arial" w:cs="Arial"/>
                <w:color w:val="000000"/>
                <w:sz w:val="18"/>
                <w:szCs w:val="18"/>
              </w:rPr>
            </w:pPr>
          </w:p>
          <w:p w14:paraId="26326922" w14:textId="0C34BA9C" w:rsidR="00C3355E" w:rsidRPr="00CD316E" w:rsidRDefault="00C3355E">
            <w:pPr>
              <w:pBdr>
                <w:top w:val="nil"/>
                <w:left w:val="nil"/>
                <w:bottom w:val="nil"/>
                <w:right w:val="nil"/>
                <w:between w:val="nil"/>
              </w:pBdr>
              <w:rPr>
                <w:rFonts w:ascii="Arial" w:hAnsi="Arial" w:cs="Arial"/>
                <w:color w:val="000000"/>
                <w:sz w:val="18"/>
                <w:szCs w:val="18"/>
              </w:rPr>
            </w:pPr>
          </w:p>
          <w:p w14:paraId="216300BE" w14:textId="77777777" w:rsidR="008D0B1E" w:rsidRPr="00CD316E" w:rsidRDefault="008D0B1E">
            <w:pPr>
              <w:pBdr>
                <w:top w:val="nil"/>
                <w:left w:val="nil"/>
                <w:bottom w:val="nil"/>
                <w:right w:val="nil"/>
                <w:between w:val="nil"/>
              </w:pBdr>
              <w:rPr>
                <w:rFonts w:ascii="Arial" w:hAnsi="Arial" w:cs="Arial"/>
                <w:color w:val="000000"/>
                <w:sz w:val="18"/>
                <w:szCs w:val="18"/>
              </w:rPr>
            </w:pPr>
          </w:p>
          <w:p w14:paraId="639CF911" w14:textId="77777777" w:rsidR="008D0B1E" w:rsidRPr="00CD316E" w:rsidRDefault="008D0B1E">
            <w:pPr>
              <w:pBdr>
                <w:top w:val="nil"/>
                <w:left w:val="nil"/>
                <w:bottom w:val="nil"/>
                <w:right w:val="nil"/>
                <w:between w:val="nil"/>
              </w:pBdr>
              <w:rPr>
                <w:rFonts w:ascii="Arial" w:hAnsi="Arial" w:cs="Arial"/>
                <w:color w:val="000000"/>
                <w:sz w:val="18"/>
                <w:szCs w:val="18"/>
              </w:rPr>
            </w:pPr>
          </w:p>
          <w:p w14:paraId="1C3F5EB6" w14:textId="77777777" w:rsidR="008D0B1E" w:rsidRPr="00CD316E" w:rsidRDefault="008D0B1E">
            <w:pPr>
              <w:pBdr>
                <w:top w:val="nil"/>
                <w:left w:val="nil"/>
                <w:bottom w:val="nil"/>
                <w:right w:val="nil"/>
                <w:between w:val="nil"/>
              </w:pBdr>
              <w:rPr>
                <w:rFonts w:ascii="Arial" w:hAnsi="Arial" w:cs="Arial"/>
                <w:color w:val="000000"/>
                <w:sz w:val="18"/>
                <w:szCs w:val="18"/>
              </w:rPr>
            </w:pPr>
          </w:p>
          <w:p w14:paraId="01020DAB" w14:textId="77777777" w:rsidR="008D0B1E" w:rsidRPr="00CD316E" w:rsidRDefault="008D0B1E">
            <w:pPr>
              <w:pBdr>
                <w:top w:val="nil"/>
                <w:left w:val="nil"/>
                <w:bottom w:val="nil"/>
                <w:right w:val="nil"/>
                <w:between w:val="nil"/>
              </w:pBdr>
              <w:rPr>
                <w:rFonts w:ascii="Arial" w:hAnsi="Arial" w:cs="Arial"/>
                <w:color w:val="000000"/>
                <w:sz w:val="18"/>
                <w:szCs w:val="18"/>
              </w:rPr>
            </w:pPr>
          </w:p>
          <w:p w14:paraId="3775797E" w14:textId="1E280B96" w:rsidR="008D0B1E" w:rsidRPr="00CD316E" w:rsidRDefault="008D0B1E">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6D670E6A" w14:textId="67BC68E0" w:rsidR="004D21CB" w:rsidRPr="00CD316E" w:rsidRDefault="00116288" w:rsidP="004D21CB">
            <w:pPr>
              <w:pStyle w:val="NoSpacing"/>
              <w:ind w:left="360" w:hanging="360"/>
              <w:rPr>
                <w:rFonts w:ascii="Arial" w:hAnsi="Arial" w:cs="Arial"/>
                <w:iCs/>
                <w:sz w:val="18"/>
                <w:szCs w:val="18"/>
              </w:rPr>
            </w:pPr>
            <w:r w:rsidRPr="00CD316E">
              <w:rPr>
                <w:rFonts w:ascii="Arial" w:hAnsi="Arial" w:cs="Arial"/>
                <w:b/>
                <w:bCs/>
                <w:iCs/>
                <w:sz w:val="18"/>
                <w:szCs w:val="18"/>
              </w:rPr>
              <w:lastRenderedPageBreak/>
              <w:t xml:space="preserve">Discuss more details for Halloween parade scheduled for 10/29 @3:00 </w:t>
            </w:r>
            <w:proofErr w:type="gramStart"/>
            <w:r w:rsidRPr="00CD316E">
              <w:rPr>
                <w:rFonts w:ascii="Arial" w:hAnsi="Arial" w:cs="Arial"/>
                <w:b/>
                <w:bCs/>
                <w:iCs/>
                <w:sz w:val="18"/>
                <w:szCs w:val="18"/>
              </w:rPr>
              <w:t>PM</w:t>
            </w:r>
            <w:r w:rsidRPr="00CD316E">
              <w:rPr>
                <w:rFonts w:ascii="Arial" w:hAnsi="Arial" w:cs="Arial"/>
                <w:iCs/>
                <w:sz w:val="18"/>
                <w:szCs w:val="18"/>
              </w:rPr>
              <w:t xml:space="preserve">,   </w:t>
            </w:r>
            <w:proofErr w:type="gramEnd"/>
            <w:r w:rsidRPr="00CD316E">
              <w:rPr>
                <w:rFonts w:ascii="Arial" w:hAnsi="Arial" w:cs="Arial"/>
                <w:iCs/>
                <w:sz w:val="18"/>
                <w:szCs w:val="18"/>
              </w:rPr>
              <w:t xml:space="preserve">                          </w:t>
            </w:r>
            <w:r w:rsidR="002A6EEE">
              <w:rPr>
                <w:rFonts w:ascii="Arial" w:hAnsi="Arial" w:cs="Arial"/>
                <w:iCs/>
                <w:sz w:val="18"/>
                <w:szCs w:val="18"/>
              </w:rPr>
              <w:t xml:space="preserve">Meeting point to </w:t>
            </w:r>
            <w:r w:rsidRPr="00CD316E">
              <w:rPr>
                <w:rFonts w:ascii="Arial" w:hAnsi="Arial" w:cs="Arial"/>
                <w:iCs/>
                <w:sz w:val="18"/>
                <w:szCs w:val="18"/>
              </w:rPr>
              <w:t>start</w:t>
            </w:r>
            <w:r w:rsidRPr="00CD316E">
              <w:rPr>
                <w:rFonts w:ascii="Arial" w:hAnsi="Arial" w:cs="Arial"/>
                <w:iCs/>
                <w:sz w:val="18"/>
                <w:szCs w:val="18"/>
              </w:rPr>
              <w:t xml:space="preserve"> </w:t>
            </w:r>
            <w:r w:rsidRPr="00CD316E">
              <w:rPr>
                <w:rFonts w:ascii="Arial" w:hAnsi="Arial" w:cs="Arial"/>
                <w:iCs/>
                <w:sz w:val="18"/>
                <w:szCs w:val="18"/>
              </w:rPr>
              <w:t>at Town Common</w:t>
            </w:r>
            <w:r w:rsidRPr="00CD316E">
              <w:rPr>
                <w:rFonts w:ascii="Arial" w:hAnsi="Arial" w:cs="Arial"/>
                <w:iCs/>
                <w:sz w:val="18"/>
                <w:szCs w:val="18"/>
              </w:rPr>
              <w:t>,</w:t>
            </w:r>
            <w:r w:rsidRPr="00CD316E">
              <w:rPr>
                <w:rFonts w:ascii="Arial" w:hAnsi="Arial" w:cs="Arial"/>
                <w:iCs/>
                <w:sz w:val="18"/>
                <w:szCs w:val="18"/>
              </w:rPr>
              <w:t xml:space="preserve"> Lisa said Select Board must approve the parade. Chief Nelson </w:t>
            </w:r>
            <w:proofErr w:type="gramStart"/>
            <w:r w:rsidRPr="00CD316E">
              <w:rPr>
                <w:rFonts w:ascii="Arial" w:hAnsi="Arial" w:cs="Arial"/>
                <w:iCs/>
                <w:sz w:val="18"/>
                <w:szCs w:val="18"/>
              </w:rPr>
              <w:t>approved</w:t>
            </w:r>
            <w:r w:rsidRPr="00CD316E">
              <w:rPr>
                <w:rFonts w:ascii="Arial" w:hAnsi="Arial" w:cs="Arial"/>
                <w:iCs/>
                <w:sz w:val="18"/>
                <w:szCs w:val="18"/>
              </w:rPr>
              <w:t>,</w:t>
            </w:r>
            <w:proofErr w:type="gramEnd"/>
            <w:r w:rsidRPr="00CD316E">
              <w:rPr>
                <w:rFonts w:ascii="Arial" w:hAnsi="Arial" w:cs="Arial"/>
                <w:iCs/>
                <w:sz w:val="18"/>
                <w:szCs w:val="18"/>
              </w:rPr>
              <w:t xml:space="preserve"> </w:t>
            </w:r>
            <w:r w:rsidRPr="00CD316E">
              <w:rPr>
                <w:rFonts w:ascii="Arial" w:hAnsi="Arial" w:cs="Arial"/>
                <w:iCs/>
                <w:sz w:val="18"/>
                <w:szCs w:val="18"/>
              </w:rPr>
              <w:t xml:space="preserve">he </w:t>
            </w:r>
            <w:r w:rsidRPr="00CD316E">
              <w:rPr>
                <w:rFonts w:ascii="Arial" w:hAnsi="Arial" w:cs="Arial"/>
                <w:iCs/>
                <w:sz w:val="18"/>
                <w:szCs w:val="18"/>
              </w:rPr>
              <w:t xml:space="preserve">will not stop traffic completely but will manage the crosswalk over to Mechanic Street. Lisa said a number of businesses are willing to supply candy. Greg asked if we can find the headless horseman; Lisa will try to find the name of that person. Lauren asked about the blowups; we will need to get them out of Emerson closets and test them (Pumpkin, Witch and Dragon). One </w:t>
            </w:r>
            <w:r w:rsidRPr="00CD316E">
              <w:rPr>
                <w:rFonts w:ascii="Arial" w:hAnsi="Arial" w:cs="Arial"/>
                <w:iCs/>
                <w:sz w:val="18"/>
                <w:szCs w:val="18"/>
              </w:rPr>
              <w:t>on</w:t>
            </w:r>
            <w:r w:rsidRPr="00CD316E">
              <w:rPr>
                <w:rFonts w:ascii="Arial" w:hAnsi="Arial" w:cs="Arial"/>
                <w:iCs/>
                <w:sz w:val="18"/>
                <w:szCs w:val="18"/>
              </w:rPr>
              <w:t xml:space="preserve"> Town Common </w:t>
            </w:r>
            <w:r w:rsidRPr="00CD316E">
              <w:rPr>
                <w:rFonts w:ascii="Arial" w:hAnsi="Arial" w:cs="Arial"/>
                <w:iCs/>
                <w:sz w:val="18"/>
                <w:szCs w:val="18"/>
              </w:rPr>
              <w:t>&amp; other at</w:t>
            </w:r>
            <w:r w:rsidRPr="00CD316E">
              <w:rPr>
                <w:rFonts w:ascii="Arial" w:hAnsi="Arial" w:cs="Arial"/>
                <w:iCs/>
                <w:sz w:val="18"/>
                <w:szCs w:val="18"/>
              </w:rPr>
              <w:t xml:space="preserve"> Pond Park. Members are asked to help Lisa test the blowups. We may need extension cords if certain electric sockets are out of service.</w:t>
            </w:r>
          </w:p>
          <w:p w14:paraId="4E707E8F" w14:textId="4CB409D1" w:rsidR="00116288" w:rsidRPr="00CD316E" w:rsidRDefault="00116288" w:rsidP="004D21CB">
            <w:pPr>
              <w:pStyle w:val="NoSpacing"/>
              <w:ind w:left="360" w:hanging="360"/>
              <w:rPr>
                <w:rFonts w:ascii="Arial" w:hAnsi="Arial" w:cs="Arial"/>
                <w:iCs/>
                <w:sz w:val="18"/>
                <w:szCs w:val="18"/>
              </w:rPr>
            </w:pPr>
          </w:p>
          <w:p w14:paraId="6CA709CB" w14:textId="6DD0AA62" w:rsidR="00116288" w:rsidRPr="00116288" w:rsidRDefault="00116288" w:rsidP="00116288">
            <w:pPr>
              <w:pStyle w:val="NoSpacing"/>
              <w:ind w:left="360" w:hanging="360"/>
              <w:rPr>
                <w:rFonts w:ascii="Arial" w:hAnsi="Arial" w:cs="Arial"/>
                <w:bCs/>
                <w:iCs/>
                <w:sz w:val="18"/>
                <w:szCs w:val="18"/>
              </w:rPr>
            </w:pPr>
            <w:r w:rsidRPr="00116288">
              <w:rPr>
                <w:rFonts w:ascii="Arial" w:hAnsi="Arial" w:cs="Arial"/>
                <w:b/>
                <w:iCs/>
                <w:sz w:val="18"/>
                <w:szCs w:val="18"/>
              </w:rPr>
              <w:t>Vote &amp; plan Christmas Tree Lighting &amp; contest</w:t>
            </w:r>
            <w:r w:rsidRPr="00116288">
              <w:rPr>
                <w:rFonts w:ascii="Arial" w:hAnsi="Arial" w:cs="Arial"/>
                <w:bCs/>
                <w:iCs/>
                <w:sz w:val="18"/>
                <w:szCs w:val="18"/>
              </w:rPr>
              <w:t xml:space="preserve"> – we decided Dec. 3</w:t>
            </w:r>
            <w:r w:rsidRPr="00116288">
              <w:rPr>
                <w:rFonts w:ascii="Arial" w:hAnsi="Arial" w:cs="Arial"/>
                <w:bCs/>
                <w:iCs/>
                <w:sz w:val="18"/>
                <w:szCs w:val="18"/>
                <w:vertAlign w:val="superscript"/>
              </w:rPr>
              <w:t>rd</w:t>
            </w:r>
            <w:r w:rsidRPr="00116288">
              <w:rPr>
                <w:rFonts w:ascii="Arial" w:hAnsi="Arial" w:cs="Arial"/>
                <w:bCs/>
                <w:iCs/>
                <w:sz w:val="18"/>
                <w:szCs w:val="18"/>
              </w:rPr>
              <w:t xml:space="preserve"> is the best day, Dec. 4</w:t>
            </w:r>
            <w:r w:rsidRPr="00116288">
              <w:rPr>
                <w:rFonts w:ascii="Arial" w:hAnsi="Arial" w:cs="Arial"/>
                <w:bCs/>
                <w:iCs/>
                <w:sz w:val="18"/>
                <w:szCs w:val="18"/>
                <w:vertAlign w:val="superscript"/>
              </w:rPr>
              <w:t>th</w:t>
            </w:r>
            <w:r w:rsidRPr="00116288">
              <w:rPr>
                <w:rFonts w:ascii="Arial" w:hAnsi="Arial" w:cs="Arial"/>
                <w:bCs/>
                <w:iCs/>
                <w:sz w:val="18"/>
                <w:szCs w:val="18"/>
              </w:rPr>
              <w:t xml:space="preserve"> as a rain date. Lisa and Lauren suggested we need some new lighting for the pavilions. Lisa should contact the Cub Scouts and Girl Scouts to see if they will serve hot chocolate and sell cookies respectively. Lisa will contact the NRHS to see if we can get some carolers to sing. The oil tank will need to be moved by DPW to the amphitheater circle area for a bonfire.  Rebecca at </w:t>
            </w:r>
            <w:proofErr w:type="spellStart"/>
            <w:r w:rsidRPr="00116288">
              <w:rPr>
                <w:rFonts w:ascii="Arial" w:hAnsi="Arial" w:cs="Arial"/>
                <w:bCs/>
                <w:iCs/>
                <w:sz w:val="18"/>
                <w:szCs w:val="18"/>
              </w:rPr>
              <w:t>ConsComm</w:t>
            </w:r>
            <w:proofErr w:type="spellEnd"/>
            <w:r w:rsidRPr="00116288">
              <w:rPr>
                <w:rFonts w:ascii="Arial" w:hAnsi="Arial" w:cs="Arial"/>
                <w:bCs/>
                <w:iCs/>
                <w:sz w:val="18"/>
                <w:szCs w:val="18"/>
              </w:rPr>
              <w:t xml:space="preserve"> can get some wood from the trails committee. We need to contact Bob Johnson to see if he will play Santa Claus at the upper pavilion. We decided not to put a tree at the upper pavilion, but instead have ornaments or perhaps a large candy cane to hang. Ed moved that we approve $400 from supplies for Lisa to purchase new items for the holiday decorations and lights. Motion seconded, voted to approve was unanimous.</w:t>
            </w:r>
          </w:p>
          <w:p w14:paraId="1D641D33" w14:textId="77777777" w:rsidR="00B45E02" w:rsidRPr="00B45E02" w:rsidRDefault="00B45E02" w:rsidP="00B45E02">
            <w:pPr>
              <w:pStyle w:val="NoSpacing"/>
              <w:rPr>
                <w:rFonts w:ascii="Arial" w:hAnsi="Arial" w:cs="Arial"/>
                <w:iCs/>
                <w:sz w:val="18"/>
                <w:szCs w:val="18"/>
              </w:rPr>
            </w:pPr>
          </w:p>
          <w:p w14:paraId="24C0F5E9" w14:textId="77777777" w:rsidR="00B45E02" w:rsidRPr="00B45E02" w:rsidRDefault="00B45E02" w:rsidP="00B45E02">
            <w:pPr>
              <w:pStyle w:val="NoSpacing"/>
              <w:ind w:left="360" w:hanging="360"/>
              <w:rPr>
                <w:rFonts w:ascii="Arial" w:hAnsi="Arial" w:cs="Arial"/>
                <w:bCs/>
                <w:iCs/>
                <w:sz w:val="18"/>
                <w:szCs w:val="18"/>
              </w:rPr>
            </w:pPr>
            <w:r w:rsidRPr="00B45E02">
              <w:rPr>
                <w:rFonts w:ascii="Arial" w:hAnsi="Arial" w:cs="Arial"/>
                <w:b/>
                <w:iCs/>
                <w:sz w:val="18"/>
                <w:szCs w:val="18"/>
              </w:rPr>
              <w:t>Continue discussion/vote new archery Spring/Summer program and purchase of equipment</w:t>
            </w:r>
            <w:r w:rsidRPr="00B45E02">
              <w:rPr>
                <w:rFonts w:ascii="Arial" w:hAnsi="Arial" w:cs="Arial"/>
                <w:bCs/>
                <w:iCs/>
                <w:sz w:val="18"/>
                <w:szCs w:val="18"/>
              </w:rPr>
              <w:t>.</w:t>
            </w:r>
          </w:p>
          <w:p w14:paraId="19A6B0F5" w14:textId="77777777" w:rsidR="00B45E02" w:rsidRPr="00B45E02" w:rsidRDefault="00B45E02" w:rsidP="00B45E02">
            <w:pPr>
              <w:pStyle w:val="NoSpacing"/>
              <w:ind w:left="360" w:hanging="360"/>
              <w:rPr>
                <w:rFonts w:ascii="Arial" w:hAnsi="Arial" w:cs="Arial"/>
                <w:bCs/>
                <w:iCs/>
                <w:sz w:val="18"/>
                <w:szCs w:val="18"/>
              </w:rPr>
            </w:pPr>
            <w:r w:rsidRPr="00B45E02">
              <w:rPr>
                <w:rFonts w:ascii="Arial" w:hAnsi="Arial" w:cs="Arial"/>
                <w:bCs/>
                <w:iCs/>
                <w:sz w:val="18"/>
                <w:szCs w:val="18"/>
              </w:rPr>
              <w:t xml:space="preserve"> Lisa did a post today on Facebook asking if there is interest in an archery program, and she received 24 responses very quickly. Mary said her high school had an archery program. Greg added that </w:t>
            </w:r>
            <w:proofErr w:type="spellStart"/>
            <w:r w:rsidRPr="00B45E02">
              <w:rPr>
                <w:rFonts w:ascii="Arial" w:hAnsi="Arial" w:cs="Arial"/>
                <w:bCs/>
                <w:iCs/>
                <w:sz w:val="18"/>
                <w:szCs w:val="18"/>
              </w:rPr>
              <w:t>Tahanto</w:t>
            </w:r>
            <w:proofErr w:type="spellEnd"/>
            <w:r w:rsidRPr="00B45E02">
              <w:rPr>
                <w:rFonts w:ascii="Arial" w:hAnsi="Arial" w:cs="Arial"/>
                <w:bCs/>
                <w:iCs/>
                <w:sz w:val="18"/>
                <w:szCs w:val="18"/>
              </w:rPr>
              <w:t xml:space="preserve"> High School also has an archery program. Ed intends to check with </w:t>
            </w:r>
            <w:proofErr w:type="spellStart"/>
            <w:r w:rsidRPr="00B45E02">
              <w:rPr>
                <w:rFonts w:ascii="Arial" w:hAnsi="Arial" w:cs="Arial"/>
                <w:bCs/>
                <w:iCs/>
                <w:sz w:val="18"/>
                <w:szCs w:val="18"/>
              </w:rPr>
              <w:t>Tahanto</w:t>
            </w:r>
            <w:proofErr w:type="spellEnd"/>
            <w:r w:rsidRPr="00B45E02">
              <w:rPr>
                <w:rFonts w:ascii="Arial" w:hAnsi="Arial" w:cs="Arial"/>
                <w:bCs/>
                <w:iCs/>
                <w:sz w:val="18"/>
                <w:szCs w:val="18"/>
              </w:rPr>
              <w:t xml:space="preserve"> to see how they got started. Ed researched the USA Archery website and found they have a package to get started for $3800 that provides for multiple types of bows for 8 students, with all required accessories. Ed said he wanted to also check with </w:t>
            </w:r>
            <w:proofErr w:type="spellStart"/>
            <w:r w:rsidRPr="00B45E02">
              <w:rPr>
                <w:rFonts w:ascii="Arial" w:hAnsi="Arial" w:cs="Arial"/>
                <w:bCs/>
                <w:iCs/>
                <w:sz w:val="18"/>
                <w:szCs w:val="18"/>
              </w:rPr>
              <w:t>Cabelas</w:t>
            </w:r>
            <w:proofErr w:type="spellEnd"/>
            <w:r w:rsidRPr="00B45E02">
              <w:rPr>
                <w:rFonts w:ascii="Arial" w:hAnsi="Arial" w:cs="Arial"/>
                <w:bCs/>
                <w:iCs/>
                <w:sz w:val="18"/>
                <w:szCs w:val="18"/>
              </w:rPr>
              <w:t xml:space="preserve"> in Berlin based on their past generosity helping Boy Scouts in the area, youth fishing programs, and firearms safety trainers. The archery program would be conducted at the Town Common hill in accordance with USA Archery standards. Ed moved that $3800 be approved as a maximum budget to start the program, but no funds will be actually approved until he has reviewed the choices of available equipment. Motion seconded, voted to approve was unanimous.</w:t>
            </w:r>
          </w:p>
          <w:p w14:paraId="7FF1E8C4" w14:textId="733D8CEF" w:rsidR="003D581E" w:rsidRDefault="003D581E" w:rsidP="003D581E">
            <w:pPr>
              <w:pStyle w:val="NoSpacing"/>
              <w:ind w:left="1260" w:hanging="1260"/>
              <w:rPr>
                <w:rFonts w:ascii="Arial" w:hAnsi="Arial" w:cs="Arial"/>
                <w:iCs/>
                <w:sz w:val="18"/>
                <w:szCs w:val="18"/>
              </w:rPr>
            </w:pPr>
          </w:p>
          <w:p w14:paraId="0A52733A" w14:textId="77777777" w:rsidR="00753BDC" w:rsidRPr="002A6EEE" w:rsidRDefault="00753BDC" w:rsidP="00753BDC">
            <w:pPr>
              <w:pStyle w:val="NoSpacing"/>
              <w:rPr>
                <w:rFonts w:ascii="Arial" w:hAnsi="Arial" w:cs="Arial"/>
                <w:bCs/>
                <w:iCs/>
                <w:sz w:val="18"/>
                <w:szCs w:val="18"/>
              </w:rPr>
            </w:pPr>
            <w:r w:rsidRPr="002A6EEE">
              <w:rPr>
                <w:rFonts w:ascii="Arial" w:hAnsi="Arial" w:cs="Arial"/>
                <w:b/>
                <w:iCs/>
                <w:sz w:val="18"/>
                <w:szCs w:val="18"/>
              </w:rPr>
              <w:t>Discuss view preliminary layout natural playground at Town Common</w:t>
            </w:r>
            <w:r w:rsidRPr="002A6EEE">
              <w:rPr>
                <w:rFonts w:ascii="Arial" w:hAnsi="Arial" w:cs="Arial"/>
                <w:bCs/>
                <w:iCs/>
                <w:sz w:val="18"/>
                <w:szCs w:val="18"/>
              </w:rPr>
              <w:t xml:space="preserve">. </w:t>
            </w:r>
          </w:p>
          <w:p w14:paraId="07D1E3CB" w14:textId="25054295" w:rsidR="004D21CB" w:rsidRPr="002A6EEE" w:rsidRDefault="00753BDC" w:rsidP="004D21CB">
            <w:pPr>
              <w:pStyle w:val="NoSpacing"/>
              <w:rPr>
                <w:rFonts w:ascii="Arial" w:hAnsi="Arial" w:cs="Arial"/>
                <w:bCs/>
                <w:iCs/>
                <w:sz w:val="18"/>
                <w:szCs w:val="18"/>
              </w:rPr>
            </w:pPr>
            <w:r w:rsidRPr="002A6EEE">
              <w:rPr>
                <w:rFonts w:ascii="Arial" w:hAnsi="Arial" w:cs="Arial"/>
                <w:bCs/>
                <w:iCs/>
                <w:sz w:val="18"/>
                <w:szCs w:val="18"/>
              </w:rPr>
              <w:t xml:space="preserve">     </w:t>
            </w:r>
            <w:r w:rsidRPr="002A6EEE">
              <w:rPr>
                <w:rFonts w:ascii="Arial" w:hAnsi="Arial" w:cs="Arial"/>
                <w:bCs/>
                <w:iCs/>
                <w:sz w:val="18"/>
                <w:szCs w:val="18"/>
              </w:rPr>
              <w:t xml:space="preserve">Long discussion ensued reviewing the graphic of the proposed natural play area. The graphic shows the master plan for the area, on both sides of the trail. Ed requested that Erika add a second page to the layout sheet, to describe each play unit in a few sentences, to include the material and the objective of that play unit. Ed feels that if the Select Board needs to approve the plan, a meeting with the Town Administrator is an essential first step, to understand his concerns and find out what we can do to alleviate those concerns. Calls to the Town’s insurance company should follow that to </w:t>
            </w:r>
            <w:r w:rsidRPr="002A6EEE">
              <w:rPr>
                <w:rFonts w:ascii="Arial" w:hAnsi="Arial" w:cs="Arial"/>
                <w:bCs/>
                <w:iCs/>
                <w:sz w:val="18"/>
                <w:szCs w:val="18"/>
              </w:rPr>
              <w:lastRenderedPageBreak/>
              <w:t xml:space="preserve">confirm there is satisfactory coverage for the play area.  Lisa </w:t>
            </w:r>
            <w:r w:rsidRPr="002A6EEE">
              <w:rPr>
                <w:rFonts w:ascii="Arial" w:hAnsi="Arial" w:cs="Arial"/>
                <w:bCs/>
                <w:iCs/>
                <w:sz w:val="18"/>
                <w:szCs w:val="18"/>
              </w:rPr>
              <w:t>&amp;</w:t>
            </w:r>
            <w:r w:rsidRPr="002A6EEE">
              <w:rPr>
                <w:rFonts w:ascii="Arial" w:hAnsi="Arial" w:cs="Arial"/>
                <w:bCs/>
                <w:iCs/>
                <w:sz w:val="18"/>
                <w:szCs w:val="18"/>
              </w:rPr>
              <w:t xml:space="preserve"> Erika will plan to meet Don Lowe to review the proposed natural play area, and to hear the concerns that he may have prior to asking approval by the Select Board.</w:t>
            </w:r>
          </w:p>
          <w:p w14:paraId="1B69475C" w14:textId="77777777" w:rsidR="00CA798B" w:rsidRDefault="00CA798B" w:rsidP="006A52FB">
            <w:pPr>
              <w:pStyle w:val="NoSpacing"/>
              <w:rPr>
                <w:rFonts w:ascii="Arial" w:hAnsi="Arial" w:cs="Arial"/>
                <w:b/>
                <w:color w:val="000000"/>
                <w:sz w:val="18"/>
                <w:szCs w:val="18"/>
              </w:rPr>
            </w:pPr>
          </w:p>
          <w:p w14:paraId="1EF2FE8F" w14:textId="77777777" w:rsidR="002A6EEE" w:rsidRDefault="002A6EEE" w:rsidP="006A52FB">
            <w:pPr>
              <w:pStyle w:val="NoSpacing"/>
              <w:rPr>
                <w:rFonts w:ascii="Arial" w:hAnsi="Arial" w:cs="Arial"/>
                <w:b/>
                <w:color w:val="000000"/>
                <w:sz w:val="18"/>
                <w:szCs w:val="18"/>
              </w:rPr>
            </w:pPr>
          </w:p>
          <w:p w14:paraId="4CCC1F64" w14:textId="77777777" w:rsidR="00ED7A12" w:rsidRDefault="002A6EEE" w:rsidP="002A6EEE">
            <w:pPr>
              <w:rPr>
                <w:rFonts w:ascii="Arial" w:eastAsia="Calibri" w:hAnsi="Arial" w:cs="Arial"/>
                <w:bCs/>
                <w:iCs/>
                <w:sz w:val="18"/>
                <w:szCs w:val="18"/>
              </w:rPr>
            </w:pPr>
            <w:r w:rsidRPr="002A6EEE">
              <w:rPr>
                <w:rFonts w:ascii="Arial" w:eastAsia="Calibri" w:hAnsi="Arial" w:cs="Arial"/>
                <w:b/>
                <w:iCs/>
                <w:sz w:val="18"/>
                <w:szCs w:val="18"/>
              </w:rPr>
              <w:t>Discuss/vote on playground signage for Town Common</w:t>
            </w:r>
            <w:r w:rsidRPr="002A6EEE">
              <w:rPr>
                <w:rFonts w:ascii="Arial" w:eastAsia="Calibri" w:hAnsi="Arial" w:cs="Arial"/>
                <w:bCs/>
                <w:iCs/>
                <w:sz w:val="18"/>
                <w:szCs w:val="18"/>
              </w:rPr>
              <w:t xml:space="preserve"> – </w:t>
            </w:r>
          </w:p>
          <w:p w14:paraId="79E6483C" w14:textId="7096AD3D" w:rsidR="002A6EEE" w:rsidRPr="002A6EEE" w:rsidRDefault="00ED7A12" w:rsidP="002A6EEE">
            <w:pPr>
              <w:rPr>
                <w:rFonts w:ascii="Arial" w:eastAsia="Calibri" w:hAnsi="Arial" w:cs="Arial"/>
                <w:bCs/>
                <w:iCs/>
                <w:sz w:val="18"/>
                <w:szCs w:val="18"/>
              </w:rPr>
            </w:pPr>
            <w:r>
              <w:rPr>
                <w:rFonts w:ascii="Arial" w:eastAsia="Calibri" w:hAnsi="Arial" w:cs="Arial"/>
                <w:bCs/>
                <w:iCs/>
                <w:sz w:val="18"/>
                <w:szCs w:val="18"/>
              </w:rPr>
              <w:t xml:space="preserve">      </w:t>
            </w:r>
            <w:r w:rsidR="002A6EEE" w:rsidRPr="002A6EEE">
              <w:rPr>
                <w:rFonts w:ascii="Arial" w:eastAsia="Calibri" w:hAnsi="Arial" w:cs="Arial"/>
                <w:bCs/>
                <w:iCs/>
                <w:sz w:val="18"/>
                <w:szCs w:val="18"/>
              </w:rPr>
              <w:t>Lisa had some text for a sign saying “Play at your own risk.” Ed initially moved to approve that, but Erika felt the text should be approved by the Conservation Trust first. Ed withdrew the motion. Some discussion followed, but in the end, it was decided to delay the signage until the Trust can comment on it.</w:t>
            </w:r>
          </w:p>
          <w:p w14:paraId="6ECA5577" w14:textId="77777777" w:rsidR="002A6EEE" w:rsidRDefault="002A6EEE" w:rsidP="006A52FB">
            <w:pPr>
              <w:pStyle w:val="NoSpacing"/>
              <w:rPr>
                <w:rFonts w:ascii="Arial" w:hAnsi="Arial" w:cs="Arial"/>
                <w:b/>
                <w:color w:val="000000"/>
                <w:sz w:val="18"/>
                <w:szCs w:val="18"/>
              </w:rPr>
            </w:pPr>
          </w:p>
          <w:p w14:paraId="0762A797" w14:textId="0F566C3E" w:rsidR="00ED7A12" w:rsidRDefault="00ED7A12" w:rsidP="00ED7A12">
            <w:pPr>
              <w:pStyle w:val="NoSpacing"/>
              <w:rPr>
                <w:rFonts w:ascii="Arial" w:hAnsi="Arial" w:cs="Arial"/>
                <w:b/>
                <w:iCs/>
                <w:color w:val="000000"/>
                <w:sz w:val="18"/>
                <w:szCs w:val="18"/>
              </w:rPr>
            </w:pPr>
            <w:r w:rsidRPr="00ED7A12">
              <w:rPr>
                <w:rFonts w:ascii="Arial" w:hAnsi="Arial" w:cs="Arial"/>
                <w:b/>
                <w:iCs/>
                <w:color w:val="000000"/>
                <w:sz w:val="18"/>
                <w:szCs w:val="18"/>
              </w:rPr>
              <w:t>Discuss</w:t>
            </w:r>
            <w:r>
              <w:rPr>
                <w:rFonts w:ascii="Arial" w:hAnsi="Arial" w:cs="Arial"/>
                <w:b/>
                <w:iCs/>
                <w:color w:val="000000"/>
                <w:sz w:val="18"/>
                <w:szCs w:val="18"/>
              </w:rPr>
              <w:t xml:space="preserve"> the process for</w:t>
            </w:r>
            <w:r w:rsidRPr="00ED7A12">
              <w:rPr>
                <w:rFonts w:ascii="Arial" w:hAnsi="Arial" w:cs="Arial"/>
                <w:b/>
                <w:iCs/>
                <w:color w:val="000000"/>
                <w:sz w:val="18"/>
                <w:szCs w:val="18"/>
              </w:rPr>
              <w:t xml:space="preserve"> handling ski club this year </w:t>
            </w:r>
          </w:p>
          <w:p w14:paraId="79CB5F24" w14:textId="4B09511A" w:rsidR="00ED7A12" w:rsidRPr="00ED7A12" w:rsidRDefault="00ED7A12" w:rsidP="00ED7A12">
            <w:pPr>
              <w:pStyle w:val="NoSpacing"/>
              <w:rPr>
                <w:rFonts w:ascii="Arial" w:hAnsi="Arial" w:cs="Arial"/>
                <w:bCs/>
                <w:iCs/>
                <w:color w:val="000000"/>
                <w:sz w:val="18"/>
                <w:szCs w:val="18"/>
              </w:rPr>
            </w:pPr>
            <w:r>
              <w:rPr>
                <w:rFonts w:ascii="Arial" w:hAnsi="Arial" w:cs="Arial"/>
                <w:bCs/>
                <w:iCs/>
                <w:color w:val="000000"/>
                <w:sz w:val="18"/>
                <w:szCs w:val="18"/>
              </w:rPr>
              <w:t xml:space="preserve">     </w:t>
            </w:r>
            <w:r w:rsidRPr="00ED7A12">
              <w:rPr>
                <w:rFonts w:ascii="Arial" w:hAnsi="Arial" w:cs="Arial"/>
                <w:bCs/>
                <w:iCs/>
                <w:color w:val="000000"/>
                <w:sz w:val="18"/>
                <w:szCs w:val="18"/>
              </w:rPr>
              <w:t>The ski program involves getting children to afternoon skiing at Mount Wachusett (MW) by bus</w:t>
            </w:r>
            <w:r>
              <w:rPr>
                <w:rFonts w:ascii="Arial" w:hAnsi="Arial" w:cs="Arial"/>
                <w:bCs/>
                <w:iCs/>
                <w:color w:val="000000"/>
                <w:sz w:val="18"/>
                <w:szCs w:val="18"/>
              </w:rPr>
              <w:t xml:space="preserve"> from FSS</w:t>
            </w:r>
            <w:r w:rsidRPr="00ED7A12">
              <w:rPr>
                <w:rFonts w:ascii="Arial" w:hAnsi="Arial" w:cs="Arial"/>
                <w:bCs/>
                <w:iCs/>
                <w:color w:val="000000"/>
                <w:sz w:val="18"/>
                <w:szCs w:val="18"/>
              </w:rPr>
              <w:t>. There are a lot of details that need to be written down on how to run the program, which is being handled by two ski club volunteers this year. Lauren is familiar with the ski program, and said it would be a gradual move for Parks and Rec. to assume full responsibility</w:t>
            </w:r>
            <w:r>
              <w:rPr>
                <w:rFonts w:ascii="Arial" w:hAnsi="Arial" w:cs="Arial"/>
                <w:bCs/>
                <w:iCs/>
                <w:color w:val="000000"/>
                <w:sz w:val="18"/>
                <w:szCs w:val="18"/>
              </w:rPr>
              <w:t xml:space="preserve"> with parents helping</w:t>
            </w:r>
            <w:r w:rsidRPr="00ED7A12">
              <w:rPr>
                <w:rFonts w:ascii="Arial" w:hAnsi="Arial" w:cs="Arial"/>
                <w:bCs/>
                <w:iCs/>
                <w:color w:val="000000"/>
                <w:sz w:val="18"/>
                <w:szCs w:val="18"/>
              </w:rPr>
              <w:t>. For this season, Parks and Rec. would be responsible</w:t>
            </w:r>
            <w:r>
              <w:rPr>
                <w:rFonts w:ascii="Arial" w:hAnsi="Arial" w:cs="Arial"/>
                <w:bCs/>
                <w:iCs/>
                <w:color w:val="000000"/>
                <w:sz w:val="18"/>
                <w:szCs w:val="18"/>
              </w:rPr>
              <w:t xml:space="preserve"> just</w:t>
            </w:r>
            <w:r w:rsidRPr="00ED7A12">
              <w:rPr>
                <w:rFonts w:ascii="Arial" w:hAnsi="Arial" w:cs="Arial"/>
                <w:bCs/>
                <w:iCs/>
                <w:color w:val="000000"/>
                <w:sz w:val="18"/>
                <w:szCs w:val="18"/>
              </w:rPr>
              <w:t xml:space="preserve"> to collect money from parents using the online payment system on the town website. The collected money would go to pay an invoice for bus service to get the children to MW</w:t>
            </w:r>
            <w:r>
              <w:rPr>
                <w:rFonts w:ascii="Arial" w:hAnsi="Arial" w:cs="Arial"/>
                <w:bCs/>
                <w:iCs/>
                <w:color w:val="000000"/>
                <w:sz w:val="18"/>
                <w:szCs w:val="18"/>
              </w:rPr>
              <w:t xml:space="preserve"> mountain</w:t>
            </w:r>
            <w:r w:rsidRPr="00ED7A12">
              <w:rPr>
                <w:rFonts w:ascii="Arial" w:hAnsi="Arial" w:cs="Arial"/>
                <w:bCs/>
                <w:iCs/>
                <w:color w:val="000000"/>
                <w:sz w:val="18"/>
                <w:szCs w:val="18"/>
              </w:rPr>
              <w:t xml:space="preserve">. </w:t>
            </w:r>
            <w:proofErr w:type="gramStart"/>
            <w:r w:rsidRPr="00ED7A12">
              <w:rPr>
                <w:rFonts w:ascii="Arial" w:hAnsi="Arial" w:cs="Arial"/>
                <w:bCs/>
                <w:iCs/>
                <w:color w:val="000000"/>
                <w:sz w:val="18"/>
                <w:szCs w:val="18"/>
              </w:rPr>
              <w:t>Thus</w:t>
            </w:r>
            <w:proofErr w:type="gramEnd"/>
            <w:r w:rsidRPr="00ED7A12">
              <w:rPr>
                <w:rFonts w:ascii="Arial" w:hAnsi="Arial" w:cs="Arial"/>
                <w:bCs/>
                <w:iCs/>
                <w:color w:val="000000"/>
                <w:sz w:val="18"/>
                <w:szCs w:val="18"/>
              </w:rPr>
              <w:t xml:space="preserve"> no money from town funds will be expended for the program.</w:t>
            </w:r>
          </w:p>
          <w:p w14:paraId="6835FF26" w14:textId="77777777" w:rsidR="00ED7A12" w:rsidRDefault="00ED7A12" w:rsidP="006A52FB">
            <w:pPr>
              <w:pStyle w:val="NoSpacing"/>
              <w:rPr>
                <w:rFonts w:ascii="Arial" w:hAnsi="Arial" w:cs="Arial"/>
                <w:b/>
                <w:color w:val="000000"/>
                <w:sz w:val="18"/>
                <w:szCs w:val="18"/>
              </w:rPr>
            </w:pPr>
          </w:p>
          <w:p w14:paraId="2681CFB2" w14:textId="77777777" w:rsidR="00ED7A12" w:rsidRDefault="00ED7A12" w:rsidP="006A52FB">
            <w:pPr>
              <w:pStyle w:val="NoSpacing"/>
              <w:rPr>
                <w:rFonts w:ascii="Arial" w:hAnsi="Arial" w:cs="Arial"/>
                <w:b/>
                <w:color w:val="000000"/>
                <w:sz w:val="18"/>
                <w:szCs w:val="18"/>
              </w:rPr>
            </w:pPr>
          </w:p>
          <w:p w14:paraId="3669D476" w14:textId="77777777" w:rsidR="00ED7A12" w:rsidRDefault="00ED7A12" w:rsidP="006A52FB">
            <w:pPr>
              <w:pStyle w:val="NoSpacing"/>
              <w:rPr>
                <w:rFonts w:ascii="Arial" w:hAnsi="Arial" w:cs="Arial"/>
                <w:b/>
                <w:color w:val="000000"/>
                <w:sz w:val="18"/>
                <w:szCs w:val="18"/>
              </w:rPr>
            </w:pPr>
            <w:r>
              <w:rPr>
                <w:rFonts w:ascii="Arial" w:hAnsi="Arial" w:cs="Arial"/>
                <w:b/>
                <w:color w:val="000000"/>
                <w:sz w:val="18"/>
                <w:szCs w:val="18"/>
              </w:rPr>
              <w:t>Coordinator Report</w:t>
            </w:r>
          </w:p>
          <w:p w14:paraId="19810F33" w14:textId="77777777" w:rsidR="00ED7A12" w:rsidRDefault="00ED7A12" w:rsidP="006A52FB">
            <w:pPr>
              <w:pStyle w:val="NoSpacing"/>
              <w:rPr>
                <w:rFonts w:ascii="Arial" w:hAnsi="Arial" w:cs="Arial"/>
                <w:b/>
                <w:color w:val="000000"/>
                <w:sz w:val="18"/>
                <w:szCs w:val="18"/>
              </w:rPr>
            </w:pPr>
          </w:p>
          <w:p w14:paraId="385764B3" w14:textId="1A029885" w:rsidR="00ED7A12" w:rsidRPr="0067141A" w:rsidRDefault="00ED7A12" w:rsidP="006A52FB">
            <w:pPr>
              <w:pStyle w:val="NoSpacing"/>
              <w:rPr>
                <w:rFonts w:ascii="Arial" w:hAnsi="Arial" w:cs="Arial"/>
                <w:bCs/>
                <w:color w:val="000000"/>
                <w:sz w:val="18"/>
                <w:szCs w:val="18"/>
              </w:rPr>
            </w:pPr>
            <w:r w:rsidRPr="0067141A">
              <w:rPr>
                <w:rFonts w:ascii="Arial" w:hAnsi="Arial" w:cs="Arial"/>
                <w:bCs/>
                <w:iCs/>
                <w:color w:val="000000"/>
                <w:sz w:val="18"/>
                <w:szCs w:val="18"/>
              </w:rPr>
              <w:t xml:space="preserve">Discuss new tree planting for Pond Park. Mark Caisse the Town Tree Warden has agreed to replace the dying holiday tree at Pond Park with a new similar tree. Lisa will check with him on the status of that replacement. Ed stated that replacing the tree is timely, and perhaps even better </w:t>
            </w:r>
            <w:r w:rsidRPr="0067141A">
              <w:rPr>
                <w:rFonts w:ascii="Arial" w:hAnsi="Arial" w:cs="Arial"/>
                <w:bCs/>
                <w:iCs/>
                <w:color w:val="000000"/>
                <w:sz w:val="18"/>
                <w:szCs w:val="18"/>
              </w:rPr>
              <w:t xml:space="preserve">to plant in </w:t>
            </w:r>
            <w:r w:rsidRPr="0067141A">
              <w:rPr>
                <w:rFonts w:ascii="Arial" w:hAnsi="Arial" w:cs="Arial"/>
                <w:bCs/>
                <w:iCs/>
                <w:color w:val="000000"/>
                <w:sz w:val="18"/>
                <w:szCs w:val="18"/>
              </w:rPr>
              <w:t>early November.</w:t>
            </w:r>
          </w:p>
        </w:tc>
        <w:tc>
          <w:tcPr>
            <w:tcW w:w="2559" w:type="dxa"/>
          </w:tcPr>
          <w:p w14:paraId="2F8BB36E" w14:textId="4FD1DF87" w:rsidR="00C44D7D" w:rsidRPr="00CD316E" w:rsidRDefault="00116288">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lastRenderedPageBreak/>
              <w:t>Lisa attend S/B mtg 10/27</w:t>
            </w:r>
          </w:p>
          <w:p w14:paraId="2B9F56DC" w14:textId="1F12A4AA" w:rsidR="00572545" w:rsidRPr="00CD316E" w:rsidRDefault="00572545">
            <w:pPr>
              <w:pBdr>
                <w:top w:val="nil"/>
                <w:left w:val="nil"/>
                <w:bottom w:val="nil"/>
                <w:right w:val="nil"/>
                <w:between w:val="nil"/>
              </w:pBdr>
              <w:rPr>
                <w:rFonts w:ascii="Arial" w:hAnsi="Arial" w:cs="Arial"/>
                <w:color w:val="000000"/>
                <w:sz w:val="18"/>
                <w:szCs w:val="18"/>
              </w:rPr>
            </w:pPr>
          </w:p>
          <w:p w14:paraId="2943E008" w14:textId="77777777" w:rsidR="003D581E" w:rsidRPr="00CD316E" w:rsidRDefault="003D581E">
            <w:pPr>
              <w:pBdr>
                <w:top w:val="nil"/>
                <w:left w:val="nil"/>
                <w:bottom w:val="nil"/>
                <w:right w:val="nil"/>
                <w:between w:val="nil"/>
              </w:pBdr>
              <w:rPr>
                <w:rFonts w:ascii="Arial" w:hAnsi="Arial" w:cs="Arial"/>
                <w:color w:val="000000"/>
                <w:sz w:val="18"/>
                <w:szCs w:val="18"/>
              </w:rPr>
            </w:pPr>
          </w:p>
          <w:p w14:paraId="4BEFFF98" w14:textId="234A6E80" w:rsidR="003D581E" w:rsidRPr="00CD316E" w:rsidRDefault="003D581E" w:rsidP="003D581E">
            <w:pPr>
              <w:pStyle w:val="NoSpacing"/>
              <w:rPr>
                <w:rFonts w:ascii="Arial" w:hAnsi="Arial" w:cs="Arial"/>
                <w:b/>
                <w:iCs/>
                <w:color w:val="000000" w:themeColor="text1"/>
                <w:sz w:val="18"/>
                <w:szCs w:val="18"/>
              </w:rPr>
            </w:pPr>
          </w:p>
          <w:p w14:paraId="546D7D83" w14:textId="0774E3FC" w:rsidR="00572545" w:rsidRPr="00CD316E" w:rsidRDefault="00572545">
            <w:pPr>
              <w:pBdr>
                <w:top w:val="nil"/>
                <w:left w:val="nil"/>
                <w:bottom w:val="nil"/>
                <w:right w:val="nil"/>
                <w:between w:val="nil"/>
              </w:pBdr>
              <w:rPr>
                <w:rFonts w:ascii="Arial" w:hAnsi="Arial" w:cs="Arial"/>
                <w:color w:val="000000"/>
                <w:sz w:val="18"/>
                <w:szCs w:val="18"/>
              </w:rPr>
            </w:pPr>
          </w:p>
          <w:p w14:paraId="12C926C8" w14:textId="77777777" w:rsidR="00572545" w:rsidRPr="00CD316E" w:rsidRDefault="00572545">
            <w:pPr>
              <w:pBdr>
                <w:top w:val="nil"/>
                <w:left w:val="nil"/>
                <w:bottom w:val="nil"/>
                <w:right w:val="nil"/>
                <w:between w:val="nil"/>
              </w:pBdr>
              <w:rPr>
                <w:rFonts w:ascii="Arial" w:hAnsi="Arial" w:cs="Arial"/>
                <w:color w:val="000000"/>
                <w:sz w:val="18"/>
                <w:szCs w:val="18"/>
              </w:rPr>
            </w:pPr>
          </w:p>
          <w:p w14:paraId="6C3F2331" w14:textId="77777777" w:rsidR="00572545" w:rsidRPr="00CD316E" w:rsidRDefault="00572545">
            <w:pPr>
              <w:pBdr>
                <w:top w:val="nil"/>
                <w:left w:val="nil"/>
                <w:bottom w:val="nil"/>
                <w:right w:val="nil"/>
                <w:between w:val="nil"/>
              </w:pBdr>
              <w:rPr>
                <w:rFonts w:ascii="Arial" w:hAnsi="Arial" w:cs="Arial"/>
                <w:color w:val="000000"/>
                <w:sz w:val="18"/>
                <w:szCs w:val="18"/>
              </w:rPr>
            </w:pPr>
          </w:p>
          <w:p w14:paraId="0D3BE2CD" w14:textId="77777777" w:rsidR="00572545" w:rsidRPr="00CD316E" w:rsidRDefault="00572545">
            <w:pPr>
              <w:pBdr>
                <w:top w:val="nil"/>
                <w:left w:val="nil"/>
                <w:bottom w:val="nil"/>
                <w:right w:val="nil"/>
                <w:between w:val="nil"/>
              </w:pBdr>
              <w:rPr>
                <w:rFonts w:ascii="Arial" w:hAnsi="Arial" w:cs="Arial"/>
                <w:color w:val="000000"/>
                <w:sz w:val="18"/>
                <w:szCs w:val="18"/>
              </w:rPr>
            </w:pPr>
          </w:p>
          <w:p w14:paraId="2480C3E6" w14:textId="06EBA2D8" w:rsidR="00261628" w:rsidRDefault="00261628">
            <w:pPr>
              <w:pBdr>
                <w:top w:val="nil"/>
                <w:left w:val="nil"/>
                <w:bottom w:val="nil"/>
                <w:right w:val="nil"/>
                <w:between w:val="nil"/>
              </w:pBdr>
              <w:rPr>
                <w:rFonts w:ascii="Arial" w:hAnsi="Arial" w:cs="Arial"/>
                <w:color w:val="000000"/>
                <w:sz w:val="18"/>
                <w:szCs w:val="18"/>
              </w:rPr>
            </w:pPr>
          </w:p>
          <w:p w14:paraId="18D2FCBB" w14:textId="77777777" w:rsidR="00ED7A12" w:rsidRPr="00CD316E" w:rsidRDefault="00ED7A12">
            <w:pPr>
              <w:pBdr>
                <w:top w:val="nil"/>
                <w:left w:val="nil"/>
                <w:bottom w:val="nil"/>
                <w:right w:val="nil"/>
                <w:between w:val="nil"/>
              </w:pBdr>
              <w:rPr>
                <w:rFonts w:ascii="Arial" w:hAnsi="Arial" w:cs="Arial"/>
                <w:color w:val="000000"/>
                <w:sz w:val="18"/>
                <w:szCs w:val="18"/>
              </w:rPr>
            </w:pPr>
          </w:p>
          <w:p w14:paraId="42BDDC18" w14:textId="77777777" w:rsidR="00261628" w:rsidRDefault="00CD316E">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 $400 for lights &amp; decorations</w:t>
            </w:r>
          </w:p>
          <w:p w14:paraId="15A83B18" w14:textId="77777777" w:rsidR="00B45E02" w:rsidRDefault="00B45E02">
            <w:pPr>
              <w:pBdr>
                <w:top w:val="nil"/>
                <w:left w:val="nil"/>
                <w:bottom w:val="nil"/>
                <w:right w:val="nil"/>
                <w:between w:val="nil"/>
              </w:pBdr>
              <w:rPr>
                <w:rFonts w:ascii="Arial" w:hAnsi="Arial" w:cs="Arial"/>
                <w:color w:val="000000"/>
                <w:sz w:val="18"/>
                <w:szCs w:val="18"/>
              </w:rPr>
            </w:pPr>
          </w:p>
          <w:p w14:paraId="13E4CABD" w14:textId="77777777" w:rsidR="00B45E02" w:rsidRDefault="00B45E02">
            <w:pPr>
              <w:pBdr>
                <w:top w:val="nil"/>
                <w:left w:val="nil"/>
                <w:bottom w:val="nil"/>
                <w:right w:val="nil"/>
                <w:between w:val="nil"/>
              </w:pBdr>
              <w:rPr>
                <w:rFonts w:ascii="Arial" w:hAnsi="Arial" w:cs="Arial"/>
                <w:color w:val="000000"/>
                <w:sz w:val="18"/>
                <w:szCs w:val="18"/>
              </w:rPr>
            </w:pPr>
          </w:p>
          <w:p w14:paraId="4CE9E0AA" w14:textId="77777777" w:rsidR="00B45E02" w:rsidRDefault="00B45E02">
            <w:pPr>
              <w:pBdr>
                <w:top w:val="nil"/>
                <w:left w:val="nil"/>
                <w:bottom w:val="nil"/>
                <w:right w:val="nil"/>
                <w:between w:val="nil"/>
              </w:pBdr>
              <w:rPr>
                <w:rFonts w:ascii="Arial" w:hAnsi="Arial" w:cs="Arial"/>
                <w:color w:val="000000"/>
                <w:sz w:val="18"/>
                <w:szCs w:val="18"/>
              </w:rPr>
            </w:pPr>
          </w:p>
          <w:p w14:paraId="55998F4E" w14:textId="77777777" w:rsidR="00B45E02" w:rsidRDefault="00B45E02">
            <w:pPr>
              <w:pBdr>
                <w:top w:val="nil"/>
                <w:left w:val="nil"/>
                <w:bottom w:val="nil"/>
                <w:right w:val="nil"/>
                <w:between w:val="nil"/>
              </w:pBdr>
              <w:rPr>
                <w:rFonts w:ascii="Arial" w:hAnsi="Arial" w:cs="Arial"/>
                <w:color w:val="000000"/>
                <w:sz w:val="18"/>
                <w:szCs w:val="18"/>
              </w:rPr>
            </w:pPr>
          </w:p>
          <w:p w14:paraId="5F895765" w14:textId="77777777" w:rsidR="00B45E02" w:rsidRDefault="00B45E02">
            <w:pPr>
              <w:pBdr>
                <w:top w:val="nil"/>
                <w:left w:val="nil"/>
                <w:bottom w:val="nil"/>
                <w:right w:val="nil"/>
                <w:between w:val="nil"/>
              </w:pBdr>
              <w:rPr>
                <w:rFonts w:ascii="Arial" w:hAnsi="Arial" w:cs="Arial"/>
                <w:color w:val="000000"/>
                <w:sz w:val="18"/>
                <w:szCs w:val="18"/>
              </w:rPr>
            </w:pPr>
          </w:p>
          <w:p w14:paraId="6D2009F0" w14:textId="77777777" w:rsidR="00B45E02" w:rsidRDefault="00B45E02">
            <w:pPr>
              <w:pBdr>
                <w:top w:val="nil"/>
                <w:left w:val="nil"/>
                <w:bottom w:val="nil"/>
                <w:right w:val="nil"/>
                <w:between w:val="nil"/>
              </w:pBdr>
              <w:rPr>
                <w:rFonts w:ascii="Arial" w:hAnsi="Arial" w:cs="Arial"/>
                <w:color w:val="000000"/>
                <w:sz w:val="18"/>
                <w:szCs w:val="18"/>
              </w:rPr>
            </w:pPr>
          </w:p>
          <w:p w14:paraId="49C677D2" w14:textId="77777777" w:rsidR="00B45E02" w:rsidRDefault="00B45E02">
            <w:pPr>
              <w:pBdr>
                <w:top w:val="nil"/>
                <w:left w:val="nil"/>
                <w:bottom w:val="nil"/>
                <w:right w:val="nil"/>
                <w:between w:val="nil"/>
              </w:pBdr>
              <w:rPr>
                <w:rFonts w:ascii="Arial" w:hAnsi="Arial" w:cs="Arial"/>
                <w:color w:val="000000"/>
                <w:sz w:val="18"/>
                <w:szCs w:val="18"/>
              </w:rPr>
            </w:pPr>
          </w:p>
          <w:p w14:paraId="4950F045" w14:textId="77777777" w:rsidR="00B45E02" w:rsidRDefault="00B45E02">
            <w:pPr>
              <w:pBdr>
                <w:top w:val="nil"/>
                <w:left w:val="nil"/>
                <w:bottom w:val="nil"/>
                <w:right w:val="nil"/>
                <w:between w:val="nil"/>
              </w:pBdr>
              <w:rPr>
                <w:rFonts w:ascii="Arial" w:hAnsi="Arial" w:cs="Arial"/>
                <w:color w:val="000000"/>
                <w:sz w:val="18"/>
                <w:szCs w:val="18"/>
              </w:rPr>
            </w:pPr>
          </w:p>
          <w:p w14:paraId="489D51BE" w14:textId="77777777" w:rsidR="00B45E02" w:rsidRDefault="00B45E02">
            <w:pPr>
              <w:pBdr>
                <w:top w:val="nil"/>
                <w:left w:val="nil"/>
                <w:bottom w:val="nil"/>
                <w:right w:val="nil"/>
                <w:between w:val="nil"/>
              </w:pBdr>
              <w:rPr>
                <w:rFonts w:ascii="Arial" w:hAnsi="Arial" w:cs="Arial"/>
                <w:color w:val="000000"/>
                <w:sz w:val="18"/>
                <w:szCs w:val="18"/>
              </w:rPr>
            </w:pPr>
          </w:p>
          <w:p w14:paraId="5EA21C5D" w14:textId="77777777" w:rsidR="00B45E02" w:rsidRDefault="00B45E02">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Approved Unanimously to start Archery program Spring/Summer</w:t>
            </w:r>
          </w:p>
          <w:p w14:paraId="4D3F7195" w14:textId="77777777" w:rsidR="00753BDC" w:rsidRDefault="00753BDC">
            <w:pPr>
              <w:pBdr>
                <w:top w:val="nil"/>
                <w:left w:val="nil"/>
                <w:bottom w:val="nil"/>
                <w:right w:val="nil"/>
                <w:between w:val="nil"/>
              </w:pBdr>
              <w:rPr>
                <w:rFonts w:ascii="Arial" w:hAnsi="Arial" w:cs="Arial"/>
                <w:color w:val="000000"/>
                <w:sz w:val="18"/>
                <w:szCs w:val="18"/>
              </w:rPr>
            </w:pPr>
          </w:p>
          <w:p w14:paraId="7BAD7038" w14:textId="77777777" w:rsidR="00753BDC" w:rsidRDefault="00753BDC">
            <w:pPr>
              <w:pBdr>
                <w:top w:val="nil"/>
                <w:left w:val="nil"/>
                <w:bottom w:val="nil"/>
                <w:right w:val="nil"/>
                <w:between w:val="nil"/>
              </w:pBdr>
              <w:rPr>
                <w:rFonts w:ascii="Arial" w:hAnsi="Arial" w:cs="Arial"/>
                <w:color w:val="000000"/>
                <w:sz w:val="18"/>
                <w:szCs w:val="18"/>
              </w:rPr>
            </w:pPr>
          </w:p>
          <w:p w14:paraId="55C72EBD" w14:textId="77777777" w:rsidR="00753BDC" w:rsidRDefault="00753BDC">
            <w:pPr>
              <w:pBdr>
                <w:top w:val="nil"/>
                <w:left w:val="nil"/>
                <w:bottom w:val="nil"/>
                <w:right w:val="nil"/>
                <w:between w:val="nil"/>
              </w:pBdr>
              <w:rPr>
                <w:rFonts w:ascii="Arial" w:hAnsi="Arial" w:cs="Arial"/>
                <w:color w:val="000000"/>
                <w:sz w:val="18"/>
                <w:szCs w:val="18"/>
              </w:rPr>
            </w:pPr>
          </w:p>
          <w:p w14:paraId="52378928" w14:textId="77777777" w:rsidR="00753BDC" w:rsidRDefault="00753BDC">
            <w:pPr>
              <w:pBdr>
                <w:top w:val="nil"/>
                <w:left w:val="nil"/>
                <w:bottom w:val="nil"/>
                <w:right w:val="nil"/>
                <w:between w:val="nil"/>
              </w:pBdr>
              <w:rPr>
                <w:rFonts w:ascii="Arial" w:hAnsi="Arial" w:cs="Arial"/>
                <w:color w:val="000000"/>
                <w:sz w:val="18"/>
                <w:szCs w:val="18"/>
              </w:rPr>
            </w:pPr>
          </w:p>
          <w:p w14:paraId="035864F4" w14:textId="77777777" w:rsidR="00753BDC" w:rsidRDefault="00753BDC">
            <w:pPr>
              <w:pBdr>
                <w:top w:val="nil"/>
                <w:left w:val="nil"/>
                <w:bottom w:val="nil"/>
                <w:right w:val="nil"/>
                <w:between w:val="nil"/>
              </w:pBdr>
              <w:rPr>
                <w:rFonts w:ascii="Arial" w:hAnsi="Arial" w:cs="Arial"/>
                <w:color w:val="000000"/>
                <w:sz w:val="18"/>
                <w:szCs w:val="18"/>
              </w:rPr>
            </w:pPr>
          </w:p>
          <w:p w14:paraId="4960B30C" w14:textId="77777777" w:rsidR="00753BDC" w:rsidRDefault="00753BDC">
            <w:pPr>
              <w:pBdr>
                <w:top w:val="nil"/>
                <w:left w:val="nil"/>
                <w:bottom w:val="nil"/>
                <w:right w:val="nil"/>
                <w:between w:val="nil"/>
              </w:pBdr>
              <w:rPr>
                <w:rFonts w:ascii="Arial" w:hAnsi="Arial" w:cs="Arial"/>
                <w:color w:val="000000"/>
                <w:sz w:val="18"/>
                <w:szCs w:val="18"/>
              </w:rPr>
            </w:pPr>
          </w:p>
          <w:p w14:paraId="285823A2" w14:textId="77777777" w:rsidR="00753BDC" w:rsidRDefault="00753BDC">
            <w:pPr>
              <w:pBdr>
                <w:top w:val="nil"/>
                <w:left w:val="nil"/>
                <w:bottom w:val="nil"/>
                <w:right w:val="nil"/>
                <w:between w:val="nil"/>
              </w:pBdr>
              <w:rPr>
                <w:rFonts w:ascii="Arial" w:hAnsi="Arial" w:cs="Arial"/>
                <w:color w:val="000000"/>
                <w:sz w:val="18"/>
                <w:szCs w:val="18"/>
              </w:rPr>
            </w:pPr>
          </w:p>
          <w:p w14:paraId="5634F58F" w14:textId="77777777" w:rsidR="00753BDC" w:rsidRDefault="00753BDC">
            <w:pPr>
              <w:pBdr>
                <w:top w:val="nil"/>
                <w:left w:val="nil"/>
                <w:bottom w:val="nil"/>
                <w:right w:val="nil"/>
                <w:between w:val="nil"/>
              </w:pBdr>
              <w:rPr>
                <w:rFonts w:ascii="Arial" w:hAnsi="Arial" w:cs="Arial"/>
                <w:color w:val="000000"/>
                <w:sz w:val="18"/>
                <w:szCs w:val="18"/>
              </w:rPr>
            </w:pPr>
          </w:p>
          <w:p w14:paraId="21677601" w14:textId="77777777" w:rsidR="00753BDC" w:rsidRDefault="00753BDC">
            <w:pPr>
              <w:pBdr>
                <w:top w:val="nil"/>
                <w:left w:val="nil"/>
                <w:bottom w:val="nil"/>
                <w:right w:val="nil"/>
                <w:between w:val="nil"/>
              </w:pBdr>
              <w:rPr>
                <w:rFonts w:ascii="Arial" w:hAnsi="Arial" w:cs="Arial"/>
                <w:color w:val="000000"/>
                <w:sz w:val="18"/>
                <w:szCs w:val="18"/>
              </w:rPr>
            </w:pPr>
          </w:p>
          <w:p w14:paraId="001965BE" w14:textId="77777777" w:rsidR="00753BDC" w:rsidRDefault="00753BDC">
            <w:pPr>
              <w:pBdr>
                <w:top w:val="nil"/>
                <w:left w:val="nil"/>
                <w:bottom w:val="nil"/>
                <w:right w:val="nil"/>
                <w:between w:val="nil"/>
              </w:pBdr>
              <w:rPr>
                <w:rFonts w:ascii="Arial" w:hAnsi="Arial" w:cs="Arial"/>
                <w:color w:val="000000"/>
                <w:sz w:val="18"/>
                <w:szCs w:val="18"/>
              </w:rPr>
            </w:pPr>
          </w:p>
          <w:p w14:paraId="0753E5C7" w14:textId="12E0271D" w:rsidR="00753BDC" w:rsidRDefault="00753BDC">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 xml:space="preserve">Lisa </w:t>
            </w:r>
            <w:r w:rsidR="002A6EEE">
              <w:rPr>
                <w:rFonts w:ascii="Arial" w:hAnsi="Arial" w:cs="Arial"/>
                <w:color w:val="000000"/>
                <w:sz w:val="18"/>
                <w:szCs w:val="18"/>
              </w:rPr>
              <w:t xml:space="preserve">to </w:t>
            </w:r>
            <w:r>
              <w:rPr>
                <w:rFonts w:ascii="Arial" w:hAnsi="Arial" w:cs="Arial"/>
                <w:color w:val="000000"/>
                <w:sz w:val="18"/>
                <w:szCs w:val="18"/>
              </w:rPr>
              <w:t>connect with insurance</w:t>
            </w:r>
          </w:p>
          <w:p w14:paraId="26D59BFF" w14:textId="77777777" w:rsidR="00753BDC" w:rsidRDefault="00753BDC">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Erika &amp; Lisa meet with Don prior to S/B approval</w:t>
            </w:r>
          </w:p>
          <w:p w14:paraId="62607479" w14:textId="77777777" w:rsidR="00ED7A12" w:rsidRDefault="00ED7A12">
            <w:pPr>
              <w:pBdr>
                <w:top w:val="nil"/>
                <w:left w:val="nil"/>
                <w:bottom w:val="nil"/>
                <w:right w:val="nil"/>
                <w:between w:val="nil"/>
              </w:pBdr>
              <w:rPr>
                <w:rFonts w:ascii="Arial" w:hAnsi="Arial" w:cs="Arial"/>
                <w:color w:val="000000"/>
                <w:sz w:val="18"/>
                <w:szCs w:val="18"/>
              </w:rPr>
            </w:pPr>
          </w:p>
          <w:p w14:paraId="0E7AE1DF" w14:textId="77777777" w:rsidR="00ED7A12" w:rsidRDefault="00ED7A12">
            <w:pPr>
              <w:pBdr>
                <w:top w:val="nil"/>
                <w:left w:val="nil"/>
                <w:bottom w:val="nil"/>
                <w:right w:val="nil"/>
                <w:between w:val="nil"/>
              </w:pBdr>
              <w:rPr>
                <w:rFonts w:ascii="Arial" w:hAnsi="Arial" w:cs="Arial"/>
                <w:color w:val="000000"/>
                <w:sz w:val="18"/>
                <w:szCs w:val="18"/>
              </w:rPr>
            </w:pPr>
          </w:p>
          <w:p w14:paraId="4862224A" w14:textId="77777777" w:rsidR="00ED7A12" w:rsidRDefault="00ED7A12">
            <w:pPr>
              <w:pBdr>
                <w:top w:val="nil"/>
                <w:left w:val="nil"/>
                <w:bottom w:val="nil"/>
                <w:right w:val="nil"/>
                <w:between w:val="nil"/>
              </w:pBdr>
              <w:rPr>
                <w:rFonts w:ascii="Arial" w:hAnsi="Arial" w:cs="Arial"/>
                <w:color w:val="000000"/>
                <w:sz w:val="18"/>
                <w:szCs w:val="18"/>
              </w:rPr>
            </w:pPr>
          </w:p>
          <w:p w14:paraId="27762350" w14:textId="77777777" w:rsidR="00ED7A12" w:rsidRDefault="00ED7A12">
            <w:pPr>
              <w:pBdr>
                <w:top w:val="nil"/>
                <w:left w:val="nil"/>
                <w:bottom w:val="nil"/>
                <w:right w:val="nil"/>
                <w:between w:val="nil"/>
              </w:pBdr>
              <w:rPr>
                <w:rFonts w:ascii="Arial" w:hAnsi="Arial" w:cs="Arial"/>
                <w:color w:val="000000"/>
                <w:sz w:val="18"/>
                <w:szCs w:val="18"/>
              </w:rPr>
            </w:pPr>
          </w:p>
          <w:p w14:paraId="6E0B6837" w14:textId="77777777" w:rsidR="00ED7A12" w:rsidRDefault="00ED7A12">
            <w:pPr>
              <w:pBdr>
                <w:top w:val="nil"/>
                <w:left w:val="nil"/>
                <w:bottom w:val="nil"/>
                <w:right w:val="nil"/>
                <w:between w:val="nil"/>
              </w:pBdr>
              <w:rPr>
                <w:rFonts w:ascii="Arial" w:hAnsi="Arial" w:cs="Arial"/>
                <w:color w:val="000000"/>
                <w:sz w:val="18"/>
                <w:szCs w:val="18"/>
              </w:rPr>
            </w:pPr>
          </w:p>
          <w:p w14:paraId="02D6152C" w14:textId="77777777" w:rsidR="00ED7A12" w:rsidRDefault="00ED7A12">
            <w:pPr>
              <w:pBdr>
                <w:top w:val="nil"/>
                <w:left w:val="nil"/>
                <w:bottom w:val="nil"/>
                <w:right w:val="nil"/>
                <w:between w:val="nil"/>
              </w:pBdr>
              <w:rPr>
                <w:rFonts w:ascii="Arial" w:hAnsi="Arial" w:cs="Arial"/>
                <w:color w:val="000000"/>
                <w:sz w:val="18"/>
                <w:szCs w:val="18"/>
              </w:rPr>
            </w:pPr>
          </w:p>
          <w:p w14:paraId="3F7E6C31" w14:textId="77777777" w:rsidR="00ED7A12" w:rsidRDefault="00ED7A12">
            <w:pPr>
              <w:pBdr>
                <w:top w:val="nil"/>
                <w:left w:val="nil"/>
                <w:bottom w:val="nil"/>
                <w:right w:val="nil"/>
                <w:between w:val="nil"/>
              </w:pBdr>
              <w:rPr>
                <w:rFonts w:ascii="Arial" w:hAnsi="Arial" w:cs="Arial"/>
                <w:color w:val="000000"/>
                <w:sz w:val="18"/>
                <w:szCs w:val="18"/>
              </w:rPr>
            </w:pPr>
          </w:p>
          <w:p w14:paraId="325E99AB" w14:textId="77777777" w:rsidR="00ED7A12" w:rsidRDefault="00ED7A12">
            <w:pPr>
              <w:pBdr>
                <w:top w:val="nil"/>
                <w:left w:val="nil"/>
                <w:bottom w:val="nil"/>
                <w:right w:val="nil"/>
                <w:between w:val="nil"/>
              </w:pBdr>
              <w:rPr>
                <w:rFonts w:ascii="Arial" w:hAnsi="Arial" w:cs="Arial"/>
                <w:color w:val="000000"/>
                <w:sz w:val="18"/>
                <w:szCs w:val="18"/>
              </w:rPr>
            </w:pPr>
          </w:p>
          <w:p w14:paraId="3703D48F" w14:textId="77777777" w:rsidR="00ED7A12" w:rsidRDefault="00ED7A12">
            <w:pPr>
              <w:pBdr>
                <w:top w:val="nil"/>
                <w:left w:val="nil"/>
                <w:bottom w:val="nil"/>
                <w:right w:val="nil"/>
                <w:between w:val="nil"/>
              </w:pBdr>
              <w:rPr>
                <w:rFonts w:ascii="Arial" w:hAnsi="Arial" w:cs="Arial"/>
                <w:color w:val="000000"/>
                <w:sz w:val="18"/>
                <w:szCs w:val="18"/>
              </w:rPr>
            </w:pPr>
          </w:p>
          <w:p w14:paraId="0BBEF3C2" w14:textId="0165F24B" w:rsidR="00ED7A12" w:rsidRPr="00CD316E" w:rsidRDefault="00ED7A12">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Delayed voting until next month</w:t>
            </w:r>
          </w:p>
        </w:tc>
      </w:tr>
      <w:tr w:rsidR="00841EBD" w:rsidRPr="00CD316E" w14:paraId="78CF0DE6" w14:textId="77777777">
        <w:trPr>
          <w:trHeight w:val="280"/>
        </w:trPr>
        <w:tc>
          <w:tcPr>
            <w:tcW w:w="427" w:type="dxa"/>
            <w:tcMar>
              <w:top w:w="43" w:type="dxa"/>
              <w:left w:w="43" w:type="dxa"/>
              <w:bottom w:w="43" w:type="dxa"/>
              <w:right w:w="43" w:type="dxa"/>
            </w:tcMar>
          </w:tcPr>
          <w:p w14:paraId="2BEFBE50" w14:textId="50F177E1" w:rsidR="00841EBD" w:rsidRPr="00CD316E" w:rsidRDefault="00841EBD">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2764DC74" w14:textId="6D3A9287" w:rsidR="00572545" w:rsidRPr="00CD316E" w:rsidRDefault="00572545" w:rsidP="00261628">
            <w:pPr>
              <w:rPr>
                <w:rFonts w:ascii="Arial" w:hAnsi="Arial" w:cs="Arial"/>
                <w:color w:val="000000"/>
                <w:sz w:val="18"/>
                <w:szCs w:val="18"/>
              </w:rPr>
            </w:pPr>
          </w:p>
        </w:tc>
        <w:tc>
          <w:tcPr>
            <w:tcW w:w="2559" w:type="dxa"/>
          </w:tcPr>
          <w:p w14:paraId="636A1C5D" w14:textId="1F10BC79"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6C21E7F6" w14:textId="77777777">
        <w:trPr>
          <w:trHeight w:val="280"/>
        </w:trPr>
        <w:tc>
          <w:tcPr>
            <w:tcW w:w="427" w:type="dxa"/>
            <w:tcMar>
              <w:top w:w="43" w:type="dxa"/>
              <w:left w:w="43" w:type="dxa"/>
              <w:bottom w:w="43" w:type="dxa"/>
              <w:right w:w="43" w:type="dxa"/>
            </w:tcMar>
          </w:tcPr>
          <w:p w14:paraId="3A5522E5" w14:textId="202FDF9C" w:rsidR="004950E7" w:rsidRPr="00CD316E"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 xml:space="preserve"> </w:t>
            </w:r>
          </w:p>
        </w:tc>
        <w:tc>
          <w:tcPr>
            <w:tcW w:w="8061" w:type="dxa"/>
            <w:tcMar>
              <w:top w:w="43" w:type="dxa"/>
              <w:left w:w="43" w:type="dxa"/>
              <w:bottom w:w="43" w:type="dxa"/>
              <w:right w:w="43" w:type="dxa"/>
            </w:tcMar>
          </w:tcPr>
          <w:p w14:paraId="1115A304" w14:textId="5013BD47" w:rsidR="004950E7" w:rsidRPr="00CD316E" w:rsidRDefault="004950E7" w:rsidP="0097548B">
            <w:pPr>
              <w:pBdr>
                <w:top w:val="nil"/>
                <w:left w:val="nil"/>
                <w:bottom w:val="nil"/>
                <w:right w:val="nil"/>
                <w:between w:val="nil"/>
              </w:pBdr>
              <w:tabs>
                <w:tab w:val="left" w:pos="4657"/>
              </w:tabs>
              <w:rPr>
                <w:rFonts w:ascii="Arial" w:hAnsi="Arial" w:cs="Arial"/>
                <w:b/>
                <w:color w:val="000000"/>
                <w:sz w:val="18"/>
                <w:szCs w:val="18"/>
              </w:rPr>
            </w:pPr>
          </w:p>
          <w:p w14:paraId="16545582" w14:textId="63F4F214" w:rsidR="0097548B" w:rsidRPr="00CD316E" w:rsidRDefault="007C2FC9" w:rsidP="0097548B">
            <w:pPr>
              <w:pBdr>
                <w:top w:val="nil"/>
                <w:left w:val="nil"/>
                <w:bottom w:val="nil"/>
                <w:right w:val="nil"/>
                <w:between w:val="nil"/>
              </w:pBdr>
              <w:tabs>
                <w:tab w:val="left" w:pos="4657"/>
              </w:tabs>
              <w:rPr>
                <w:rFonts w:ascii="Arial" w:hAnsi="Arial" w:cs="Arial"/>
                <w:b/>
                <w:color w:val="000000"/>
                <w:sz w:val="18"/>
                <w:szCs w:val="18"/>
              </w:rPr>
            </w:pPr>
            <w:r w:rsidRPr="00CD316E">
              <w:rPr>
                <w:rFonts w:ascii="Arial" w:hAnsi="Arial" w:cs="Arial"/>
                <w:b/>
                <w:color w:val="000000"/>
                <w:sz w:val="18"/>
                <w:szCs w:val="18"/>
              </w:rPr>
              <w:t xml:space="preserve">Meeting ended at </w:t>
            </w:r>
            <w:r w:rsidR="004D21CB" w:rsidRPr="00CD316E">
              <w:rPr>
                <w:rFonts w:ascii="Arial" w:hAnsi="Arial" w:cs="Arial"/>
                <w:b/>
                <w:color w:val="000000"/>
                <w:sz w:val="18"/>
                <w:szCs w:val="18"/>
              </w:rPr>
              <w:t>8</w:t>
            </w:r>
            <w:r w:rsidR="00560E96" w:rsidRPr="00CD316E">
              <w:rPr>
                <w:rFonts w:ascii="Arial" w:hAnsi="Arial" w:cs="Arial"/>
                <w:b/>
                <w:color w:val="000000"/>
                <w:sz w:val="18"/>
                <w:szCs w:val="18"/>
              </w:rPr>
              <w:t>:</w:t>
            </w:r>
            <w:r w:rsidR="00ED7A12">
              <w:rPr>
                <w:rFonts w:ascii="Arial" w:hAnsi="Arial" w:cs="Arial"/>
                <w:b/>
                <w:color w:val="000000"/>
                <w:sz w:val="18"/>
                <w:szCs w:val="18"/>
              </w:rPr>
              <w:t>43</w:t>
            </w:r>
            <w:r w:rsidR="008D0B1E" w:rsidRPr="00CD316E">
              <w:rPr>
                <w:rFonts w:ascii="Arial" w:hAnsi="Arial" w:cs="Arial"/>
                <w:b/>
                <w:color w:val="000000"/>
                <w:sz w:val="18"/>
                <w:szCs w:val="18"/>
              </w:rPr>
              <w:t xml:space="preserve"> PM</w:t>
            </w:r>
          </w:p>
          <w:p w14:paraId="6A6356BB" w14:textId="3C611420" w:rsidR="00A65DD2" w:rsidRPr="00CD316E" w:rsidRDefault="00A65DD2" w:rsidP="003B6614">
            <w:pPr>
              <w:pBdr>
                <w:top w:val="nil"/>
                <w:left w:val="nil"/>
                <w:bottom w:val="nil"/>
                <w:right w:val="nil"/>
                <w:between w:val="nil"/>
              </w:pBdr>
              <w:tabs>
                <w:tab w:val="left" w:pos="4657"/>
              </w:tabs>
              <w:rPr>
                <w:rFonts w:ascii="Arial" w:hAnsi="Arial" w:cs="Arial"/>
                <w:b/>
                <w:color w:val="000000"/>
                <w:sz w:val="18"/>
                <w:szCs w:val="18"/>
              </w:rPr>
            </w:pPr>
          </w:p>
          <w:p w14:paraId="0198492B" w14:textId="6831BE5A" w:rsidR="007C2FC9" w:rsidRPr="00CD316E" w:rsidRDefault="007C2FC9">
            <w:pPr>
              <w:pBdr>
                <w:top w:val="nil"/>
                <w:left w:val="nil"/>
                <w:bottom w:val="nil"/>
                <w:right w:val="nil"/>
                <w:between w:val="nil"/>
              </w:pBdr>
              <w:ind w:left="1440"/>
              <w:rPr>
                <w:rFonts w:ascii="Arial" w:hAnsi="Arial" w:cs="Arial"/>
                <w:color w:val="000000"/>
                <w:sz w:val="18"/>
                <w:szCs w:val="18"/>
              </w:rPr>
            </w:pPr>
          </w:p>
        </w:tc>
        <w:tc>
          <w:tcPr>
            <w:tcW w:w="2559" w:type="dxa"/>
          </w:tcPr>
          <w:p w14:paraId="4A3B9DCF"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2A17D41E" w14:textId="77777777">
        <w:trPr>
          <w:trHeight w:val="280"/>
        </w:trPr>
        <w:tc>
          <w:tcPr>
            <w:tcW w:w="427" w:type="dxa"/>
            <w:tcMar>
              <w:top w:w="43" w:type="dxa"/>
              <w:left w:w="43" w:type="dxa"/>
              <w:bottom w:w="43" w:type="dxa"/>
              <w:right w:w="43" w:type="dxa"/>
            </w:tcMar>
          </w:tcPr>
          <w:p w14:paraId="6BCCC4E5" w14:textId="6D6704C0" w:rsidR="00841EBD" w:rsidRPr="00CD316E" w:rsidRDefault="00841EBD">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29AA8133" w14:textId="77777777" w:rsidR="00841EBD" w:rsidRPr="00CD316E" w:rsidRDefault="009061BA">
            <w:pPr>
              <w:pBdr>
                <w:top w:val="nil"/>
                <w:left w:val="nil"/>
                <w:bottom w:val="nil"/>
                <w:right w:val="nil"/>
                <w:between w:val="nil"/>
              </w:pBdr>
              <w:rPr>
                <w:rFonts w:ascii="Arial" w:hAnsi="Arial" w:cs="Arial"/>
                <w:b/>
                <w:color w:val="000000"/>
                <w:sz w:val="18"/>
                <w:szCs w:val="18"/>
              </w:rPr>
            </w:pPr>
            <w:r w:rsidRPr="00CD316E">
              <w:rPr>
                <w:rFonts w:ascii="Arial" w:hAnsi="Arial" w:cs="Arial"/>
                <w:b/>
                <w:color w:val="000000"/>
                <w:sz w:val="18"/>
                <w:szCs w:val="18"/>
              </w:rPr>
              <w:t>Items for next agenda</w:t>
            </w:r>
          </w:p>
          <w:p w14:paraId="0D2B4CAF" w14:textId="625C33A2" w:rsidR="00841EBD" w:rsidRPr="00CD316E" w:rsidRDefault="00ED7A12">
            <w:pPr>
              <w:numPr>
                <w:ilvl w:val="0"/>
                <w:numId w:val="3"/>
              </w:num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Budget</w:t>
            </w:r>
          </w:p>
          <w:p w14:paraId="5129902B" w14:textId="40DD4ED5"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p w14:paraId="428C9D1C" w14:textId="0733996C"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tc>
        <w:tc>
          <w:tcPr>
            <w:tcW w:w="2559" w:type="dxa"/>
          </w:tcPr>
          <w:p w14:paraId="27740CB2"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49F77A0A" w14:textId="77777777">
        <w:trPr>
          <w:trHeight w:val="280"/>
        </w:trPr>
        <w:tc>
          <w:tcPr>
            <w:tcW w:w="427" w:type="dxa"/>
            <w:tcMar>
              <w:top w:w="43" w:type="dxa"/>
              <w:left w:w="43" w:type="dxa"/>
              <w:bottom w:w="43" w:type="dxa"/>
              <w:right w:w="43" w:type="dxa"/>
            </w:tcMar>
          </w:tcPr>
          <w:p w14:paraId="6F31595D" w14:textId="594F76DA" w:rsidR="00841EBD" w:rsidRPr="00CD316E" w:rsidRDefault="00A65DD2">
            <w:pPr>
              <w:pBdr>
                <w:top w:val="nil"/>
                <w:left w:val="nil"/>
                <w:bottom w:val="nil"/>
                <w:right w:val="nil"/>
                <w:between w:val="nil"/>
              </w:pBdr>
              <w:rPr>
                <w:rFonts w:ascii="Arial" w:hAnsi="Arial" w:cs="Arial"/>
                <w:color w:val="000000"/>
                <w:sz w:val="18"/>
                <w:szCs w:val="18"/>
              </w:rPr>
            </w:pPr>
            <w:r w:rsidRPr="00CD316E">
              <w:rPr>
                <w:rFonts w:ascii="Arial" w:hAnsi="Arial" w:cs="Arial"/>
                <w:sz w:val="18"/>
                <w:szCs w:val="18"/>
              </w:rPr>
              <w:t>7.</w:t>
            </w:r>
          </w:p>
        </w:tc>
        <w:tc>
          <w:tcPr>
            <w:tcW w:w="8061" w:type="dxa"/>
            <w:tcMar>
              <w:top w:w="43" w:type="dxa"/>
              <w:left w:w="43" w:type="dxa"/>
              <w:bottom w:w="43" w:type="dxa"/>
              <w:right w:w="43" w:type="dxa"/>
            </w:tcMar>
          </w:tcPr>
          <w:p w14:paraId="533E3627" w14:textId="6851E6FD" w:rsidR="00841EBD" w:rsidRPr="00CD316E" w:rsidRDefault="009061BA">
            <w:pPr>
              <w:pBdr>
                <w:top w:val="nil"/>
                <w:left w:val="nil"/>
                <w:bottom w:val="nil"/>
                <w:right w:val="nil"/>
                <w:between w:val="nil"/>
              </w:pBdr>
              <w:rPr>
                <w:rFonts w:ascii="Arial" w:hAnsi="Arial" w:cs="Arial"/>
                <w:b/>
                <w:color w:val="000000"/>
                <w:sz w:val="18"/>
                <w:szCs w:val="18"/>
              </w:rPr>
            </w:pPr>
            <w:r w:rsidRPr="00CD316E">
              <w:rPr>
                <w:rFonts w:ascii="Arial" w:hAnsi="Arial" w:cs="Arial"/>
                <w:b/>
                <w:color w:val="000000"/>
                <w:sz w:val="18"/>
                <w:szCs w:val="18"/>
              </w:rPr>
              <w:t xml:space="preserve">Next Meeting:  </w:t>
            </w:r>
            <w:r w:rsidR="0067141A">
              <w:rPr>
                <w:rFonts w:ascii="Arial" w:hAnsi="Arial" w:cs="Arial"/>
                <w:b/>
                <w:color w:val="000000"/>
                <w:sz w:val="18"/>
                <w:szCs w:val="18"/>
              </w:rPr>
              <w:t>November</w:t>
            </w:r>
            <w:r w:rsidR="004950E7" w:rsidRPr="00CD316E">
              <w:rPr>
                <w:rFonts w:ascii="Arial" w:hAnsi="Arial" w:cs="Arial"/>
                <w:b/>
                <w:color w:val="000000"/>
                <w:sz w:val="18"/>
                <w:szCs w:val="18"/>
              </w:rPr>
              <w:t xml:space="preserve"> </w:t>
            </w:r>
            <w:r w:rsidR="0067141A">
              <w:rPr>
                <w:rFonts w:ascii="Arial" w:hAnsi="Arial" w:cs="Arial"/>
                <w:b/>
                <w:color w:val="000000"/>
                <w:sz w:val="18"/>
                <w:szCs w:val="18"/>
              </w:rPr>
              <w:t>8</w:t>
            </w:r>
            <w:r w:rsidR="004D21CB" w:rsidRPr="00CD316E">
              <w:rPr>
                <w:rFonts w:ascii="Arial" w:hAnsi="Arial" w:cs="Arial"/>
                <w:b/>
                <w:color w:val="000000"/>
                <w:sz w:val="18"/>
                <w:szCs w:val="18"/>
              </w:rPr>
              <w:t>th</w:t>
            </w:r>
            <w:r w:rsidR="00B9120F" w:rsidRPr="00CD316E">
              <w:rPr>
                <w:rFonts w:ascii="Arial" w:hAnsi="Arial" w:cs="Arial"/>
                <w:b/>
                <w:color w:val="000000"/>
                <w:sz w:val="18"/>
                <w:szCs w:val="18"/>
              </w:rPr>
              <w:t>, 202</w:t>
            </w:r>
            <w:r w:rsidR="000146E6" w:rsidRPr="00CD316E">
              <w:rPr>
                <w:rFonts w:ascii="Arial" w:hAnsi="Arial" w:cs="Arial"/>
                <w:b/>
                <w:color w:val="000000"/>
                <w:sz w:val="18"/>
                <w:szCs w:val="18"/>
              </w:rPr>
              <w:t>2</w:t>
            </w:r>
            <w:r w:rsidR="00B9120F" w:rsidRPr="00CD316E">
              <w:rPr>
                <w:rFonts w:ascii="Arial" w:hAnsi="Arial" w:cs="Arial"/>
                <w:b/>
                <w:color w:val="000000"/>
                <w:sz w:val="18"/>
                <w:szCs w:val="18"/>
              </w:rPr>
              <w:t xml:space="preserve">, </w:t>
            </w:r>
            <w:r w:rsidRPr="00CD316E">
              <w:rPr>
                <w:rFonts w:ascii="Arial" w:hAnsi="Arial" w:cs="Arial"/>
                <w:b/>
                <w:color w:val="000000"/>
                <w:sz w:val="18"/>
                <w:szCs w:val="18"/>
              </w:rPr>
              <w:t>Tuesday, 7:00 pm</w:t>
            </w:r>
          </w:p>
        </w:tc>
        <w:tc>
          <w:tcPr>
            <w:tcW w:w="2559" w:type="dxa"/>
          </w:tcPr>
          <w:p w14:paraId="14B04944" w14:textId="77777777" w:rsidR="00841EBD" w:rsidRPr="00CD316E" w:rsidRDefault="00841EBD">
            <w:pPr>
              <w:pBdr>
                <w:top w:val="nil"/>
                <w:left w:val="nil"/>
                <w:bottom w:val="nil"/>
                <w:right w:val="nil"/>
                <w:between w:val="nil"/>
              </w:pBdr>
              <w:rPr>
                <w:rFonts w:ascii="Arial" w:hAnsi="Arial" w:cs="Arial"/>
                <w:color w:val="000000"/>
                <w:sz w:val="18"/>
                <w:szCs w:val="18"/>
              </w:rPr>
            </w:pPr>
          </w:p>
        </w:tc>
      </w:tr>
    </w:tbl>
    <w:p w14:paraId="36119E49" w14:textId="77777777" w:rsidR="00841EBD" w:rsidRPr="00CD316E" w:rsidRDefault="009061BA">
      <w:pPr>
        <w:pStyle w:val="Heading3"/>
        <w:shd w:val="clear" w:color="auto" w:fill="366091"/>
        <w:spacing w:before="240" w:after="120"/>
        <w:rPr>
          <w:rFonts w:ascii="Arial" w:eastAsia="Times New Roman" w:hAnsi="Arial" w:cs="Arial"/>
          <w:color w:val="FFFFFF"/>
          <w:sz w:val="18"/>
          <w:szCs w:val="18"/>
        </w:rPr>
      </w:pPr>
      <w:r w:rsidRPr="00CD316E">
        <w:rPr>
          <w:rFonts w:ascii="Arial" w:eastAsia="Times New Roman" w:hAnsi="Arial" w:cs="Arial"/>
          <w:color w:val="FFFFFF"/>
          <w:sz w:val="18"/>
          <w:szCs w:val="18"/>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rsidRPr="00CD316E" w14:paraId="2E4D1CC2" w14:textId="77777777">
        <w:tc>
          <w:tcPr>
            <w:tcW w:w="1573" w:type="dxa"/>
          </w:tcPr>
          <w:p w14:paraId="5CF22964" w14:textId="77777777" w:rsidR="00841EBD" w:rsidRPr="00CD316E" w:rsidRDefault="009061BA">
            <w:pPr>
              <w:rPr>
                <w:rFonts w:ascii="Arial" w:hAnsi="Arial" w:cs="Arial"/>
                <w:b/>
                <w:sz w:val="18"/>
                <w:szCs w:val="18"/>
              </w:rPr>
            </w:pPr>
            <w:r w:rsidRPr="00CD316E">
              <w:rPr>
                <w:rFonts w:ascii="Arial" w:hAnsi="Arial" w:cs="Arial"/>
                <w:b/>
                <w:sz w:val="18"/>
                <w:szCs w:val="18"/>
              </w:rPr>
              <w:t>Initials</w:t>
            </w:r>
          </w:p>
        </w:tc>
        <w:tc>
          <w:tcPr>
            <w:tcW w:w="1710" w:type="dxa"/>
          </w:tcPr>
          <w:p w14:paraId="512AB71F" w14:textId="2C9548DA" w:rsidR="00841EBD" w:rsidRPr="00CD316E" w:rsidRDefault="001D13CA">
            <w:pPr>
              <w:rPr>
                <w:rFonts w:ascii="Arial" w:hAnsi="Arial" w:cs="Arial"/>
                <w:i/>
                <w:sz w:val="18"/>
                <w:szCs w:val="18"/>
              </w:rPr>
            </w:pPr>
            <w:r w:rsidRPr="00CD316E">
              <w:rPr>
                <w:rFonts w:ascii="Arial" w:hAnsi="Arial" w:cs="Arial"/>
                <w:i/>
                <w:sz w:val="18"/>
                <w:szCs w:val="18"/>
              </w:rPr>
              <w:t>ES</w:t>
            </w:r>
          </w:p>
        </w:tc>
        <w:tc>
          <w:tcPr>
            <w:tcW w:w="1710" w:type="dxa"/>
          </w:tcPr>
          <w:p w14:paraId="6EBFF946" w14:textId="234110EE" w:rsidR="00841EBD" w:rsidRPr="00CD316E" w:rsidRDefault="000146E6">
            <w:pPr>
              <w:rPr>
                <w:rFonts w:ascii="Arial" w:hAnsi="Arial" w:cs="Arial"/>
                <w:sz w:val="18"/>
                <w:szCs w:val="18"/>
              </w:rPr>
            </w:pPr>
            <w:r w:rsidRPr="00CD316E">
              <w:rPr>
                <w:rFonts w:ascii="Arial" w:hAnsi="Arial" w:cs="Arial"/>
                <w:sz w:val="18"/>
                <w:szCs w:val="18"/>
              </w:rPr>
              <w:t>EM</w:t>
            </w:r>
          </w:p>
        </w:tc>
        <w:tc>
          <w:tcPr>
            <w:tcW w:w="1710" w:type="dxa"/>
          </w:tcPr>
          <w:p w14:paraId="55CAEA8A" w14:textId="3C81A203" w:rsidR="00841EBD" w:rsidRPr="00CD316E" w:rsidRDefault="001D13CA">
            <w:pPr>
              <w:rPr>
                <w:rFonts w:ascii="Arial" w:hAnsi="Arial" w:cs="Arial"/>
                <w:sz w:val="18"/>
                <w:szCs w:val="18"/>
              </w:rPr>
            </w:pPr>
            <w:r w:rsidRPr="00CD316E">
              <w:rPr>
                <w:rFonts w:ascii="Arial" w:hAnsi="Arial" w:cs="Arial"/>
                <w:sz w:val="18"/>
                <w:szCs w:val="18"/>
              </w:rPr>
              <w:t>GK</w:t>
            </w:r>
          </w:p>
        </w:tc>
        <w:tc>
          <w:tcPr>
            <w:tcW w:w="1710" w:type="dxa"/>
          </w:tcPr>
          <w:p w14:paraId="64949090" w14:textId="79F7A96D" w:rsidR="00841EBD" w:rsidRPr="00CD316E" w:rsidRDefault="001D13CA">
            <w:pPr>
              <w:rPr>
                <w:rFonts w:ascii="Arial" w:hAnsi="Arial" w:cs="Arial"/>
                <w:sz w:val="18"/>
                <w:szCs w:val="18"/>
              </w:rPr>
            </w:pPr>
            <w:r w:rsidRPr="00CD316E">
              <w:rPr>
                <w:rFonts w:ascii="Arial" w:hAnsi="Arial" w:cs="Arial"/>
                <w:sz w:val="18"/>
                <w:szCs w:val="18"/>
              </w:rPr>
              <w:t>LL</w:t>
            </w:r>
          </w:p>
        </w:tc>
        <w:tc>
          <w:tcPr>
            <w:tcW w:w="1890" w:type="dxa"/>
          </w:tcPr>
          <w:p w14:paraId="327ADBC0" w14:textId="2EDDFA69" w:rsidR="00841EBD" w:rsidRPr="00CD316E" w:rsidRDefault="000146E6">
            <w:pPr>
              <w:rPr>
                <w:rFonts w:ascii="Arial" w:hAnsi="Arial" w:cs="Arial"/>
                <w:sz w:val="18"/>
                <w:szCs w:val="18"/>
              </w:rPr>
            </w:pPr>
            <w:r w:rsidRPr="00CD316E">
              <w:rPr>
                <w:rFonts w:ascii="Arial" w:hAnsi="Arial" w:cs="Arial"/>
                <w:sz w:val="18"/>
                <w:szCs w:val="18"/>
              </w:rPr>
              <w:t>MM</w:t>
            </w:r>
          </w:p>
        </w:tc>
      </w:tr>
      <w:tr w:rsidR="00841EBD" w:rsidRPr="00CD316E" w14:paraId="17D93EFD" w14:textId="77777777">
        <w:trPr>
          <w:trHeight w:val="197"/>
        </w:trPr>
        <w:tc>
          <w:tcPr>
            <w:tcW w:w="1573" w:type="dxa"/>
          </w:tcPr>
          <w:p w14:paraId="5F55074E" w14:textId="77777777" w:rsidR="00841EBD" w:rsidRPr="00CD316E" w:rsidRDefault="009061BA">
            <w:pPr>
              <w:rPr>
                <w:rFonts w:ascii="Arial" w:hAnsi="Arial" w:cs="Arial"/>
                <w:b/>
                <w:sz w:val="18"/>
                <w:szCs w:val="18"/>
              </w:rPr>
            </w:pPr>
            <w:r w:rsidRPr="00CD316E">
              <w:rPr>
                <w:rFonts w:ascii="Arial" w:hAnsi="Arial" w:cs="Arial"/>
                <w:b/>
                <w:sz w:val="18"/>
                <w:szCs w:val="18"/>
              </w:rPr>
              <w:t>Commissioner</w:t>
            </w:r>
          </w:p>
        </w:tc>
        <w:tc>
          <w:tcPr>
            <w:tcW w:w="1710" w:type="dxa"/>
          </w:tcPr>
          <w:p w14:paraId="5C062A74" w14:textId="77777777" w:rsidR="00841EBD" w:rsidRPr="00CD316E" w:rsidRDefault="009061BA">
            <w:pPr>
              <w:rPr>
                <w:rFonts w:ascii="Arial" w:hAnsi="Arial" w:cs="Arial"/>
                <w:sz w:val="18"/>
                <w:szCs w:val="18"/>
              </w:rPr>
            </w:pPr>
            <w:r w:rsidRPr="00CD316E">
              <w:rPr>
                <w:rFonts w:ascii="Arial" w:hAnsi="Arial" w:cs="Arial"/>
                <w:sz w:val="18"/>
                <w:szCs w:val="18"/>
              </w:rPr>
              <w:t>E. Sterling</w:t>
            </w:r>
          </w:p>
        </w:tc>
        <w:tc>
          <w:tcPr>
            <w:tcW w:w="1710" w:type="dxa"/>
          </w:tcPr>
          <w:p w14:paraId="73978C4A" w14:textId="54B416F4" w:rsidR="00841EBD" w:rsidRPr="00CD316E" w:rsidRDefault="000146E6">
            <w:pPr>
              <w:rPr>
                <w:rFonts w:ascii="Arial" w:hAnsi="Arial" w:cs="Arial"/>
                <w:sz w:val="18"/>
                <w:szCs w:val="18"/>
              </w:rPr>
            </w:pPr>
            <w:r w:rsidRPr="00CD316E">
              <w:rPr>
                <w:rFonts w:ascii="Arial" w:hAnsi="Arial" w:cs="Arial"/>
                <w:sz w:val="18"/>
                <w:szCs w:val="18"/>
              </w:rPr>
              <w:t>E. Mond</w:t>
            </w:r>
          </w:p>
        </w:tc>
        <w:tc>
          <w:tcPr>
            <w:tcW w:w="1710" w:type="dxa"/>
          </w:tcPr>
          <w:p w14:paraId="17EDDF28" w14:textId="77777777" w:rsidR="00841EBD" w:rsidRPr="00CD316E" w:rsidRDefault="009061BA">
            <w:pPr>
              <w:rPr>
                <w:rFonts w:ascii="Arial" w:hAnsi="Arial" w:cs="Arial"/>
                <w:sz w:val="18"/>
                <w:szCs w:val="18"/>
              </w:rPr>
            </w:pPr>
            <w:r w:rsidRPr="00CD316E">
              <w:rPr>
                <w:rFonts w:ascii="Arial" w:hAnsi="Arial" w:cs="Arial"/>
                <w:sz w:val="18"/>
                <w:szCs w:val="18"/>
              </w:rPr>
              <w:t>G. Kabachinski</w:t>
            </w:r>
          </w:p>
        </w:tc>
        <w:tc>
          <w:tcPr>
            <w:tcW w:w="1710" w:type="dxa"/>
          </w:tcPr>
          <w:p w14:paraId="1B96C724" w14:textId="77777777" w:rsidR="00841EBD" w:rsidRPr="00CD316E" w:rsidRDefault="009061BA">
            <w:pPr>
              <w:rPr>
                <w:rFonts w:ascii="Arial" w:hAnsi="Arial" w:cs="Arial"/>
                <w:sz w:val="18"/>
                <w:szCs w:val="18"/>
              </w:rPr>
            </w:pPr>
            <w:r w:rsidRPr="00CD316E">
              <w:rPr>
                <w:rFonts w:ascii="Arial" w:hAnsi="Arial" w:cs="Arial"/>
                <w:sz w:val="18"/>
                <w:szCs w:val="18"/>
              </w:rPr>
              <w:t>L. LaRosa</w:t>
            </w:r>
          </w:p>
        </w:tc>
        <w:tc>
          <w:tcPr>
            <w:tcW w:w="1890" w:type="dxa"/>
          </w:tcPr>
          <w:p w14:paraId="0262801B" w14:textId="1ACC6DB2" w:rsidR="00841EBD" w:rsidRPr="00CD316E" w:rsidRDefault="000146E6">
            <w:pPr>
              <w:rPr>
                <w:rFonts w:ascii="Arial" w:hAnsi="Arial" w:cs="Arial"/>
                <w:sz w:val="18"/>
                <w:szCs w:val="18"/>
              </w:rPr>
            </w:pPr>
            <w:r w:rsidRPr="00CD316E">
              <w:rPr>
                <w:rFonts w:ascii="Arial" w:hAnsi="Arial" w:cs="Arial"/>
                <w:sz w:val="18"/>
                <w:szCs w:val="18"/>
              </w:rPr>
              <w:t>M. Miskin</w:t>
            </w:r>
          </w:p>
        </w:tc>
      </w:tr>
    </w:tbl>
    <w:p w14:paraId="045225B7" w14:textId="77777777" w:rsidR="00841EBD" w:rsidRPr="00CD316E" w:rsidRDefault="00841EBD">
      <w:pPr>
        <w:pBdr>
          <w:top w:val="nil"/>
          <w:left w:val="nil"/>
          <w:bottom w:val="nil"/>
          <w:right w:val="nil"/>
          <w:between w:val="nil"/>
        </w:pBdr>
        <w:spacing w:line="276" w:lineRule="auto"/>
        <w:ind w:left="720" w:hanging="360"/>
        <w:rPr>
          <w:rFonts w:ascii="Arial" w:hAnsi="Arial" w:cs="Arial"/>
          <w:b/>
          <w:color w:val="000000"/>
          <w:sz w:val="18"/>
          <w:szCs w:val="18"/>
        </w:rPr>
      </w:pPr>
    </w:p>
    <w:sectPr w:rsidR="00841EBD" w:rsidRPr="00CD316E">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C263" w14:textId="77777777" w:rsidR="004F689E" w:rsidRDefault="004F689E">
      <w:r>
        <w:separator/>
      </w:r>
    </w:p>
  </w:endnote>
  <w:endnote w:type="continuationSeparator" w:id="0">
    <w:p w14:paraId="7028DAFE" w14:textId="77777777" w:rsidR="004F689E" w:rsidRDefault="004F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5B88" w14:textId="77777777" w:rsidR="004F689E" w:rsidRDefault="004F689E">
      <w:r>
        <w:separator/>
      </w:r>
    </w:p>
  </w:footnote>
  <w:footnote w:type="continuationSeparator" w:id="0">
    <w:p w14:paraId="2D4BFD30" w14:textId="77777777" w:rsidR="004F689E" w:rsidRDefault="004F6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062784"/>
    <w:multiLevelType w:val="hybridMultilevel"/>
    <w:tmpl w:val="4CDA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4700403">
    <w:abstractNumId w:val="5"/>
  </w:num>
  <w:num w:numId="2" w16cid:durableId="1412194219">
    <w:abstractNumId w:val="0"/>
  </w:num>
  <w:num w:numId="3" w16cid:durableId="617218085">
    <w:abstractNumId w:val="2"/>
  </w:num>
  <w:num w:numId="4" w16cid:durableId="2011325204">
    <w:abstractNumId w:val="1"/>
  </w:num>
  <w:num w:numId="5" w16cid:durableId="1157725562">
    <w:abstractNumId w:val="4"/>
  </w:num>
  <w:num w:numId="6" w16cid:durableId="1235893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BD"/>
    <w:rsid w:val="000146E6"/>
    <w:rsid w:val="000B1CCE"/>
    <w:rsid w:val="00116288"/>
    <w:rsid w:val="001378F8"/>
    <w:rsid w:val="00160B4E"/>
    <w:rsid w:val="001734F9"/>
    <w:rsid w:val="001D13CA"/>
    <w:rsid w:val="001E0793"/>
    <w:rsid w:val="002427BB"/>
    <w:rsid w:val="00261628"/>
    <w:rsid w:val="00267727"/>
    <w:rsid w:val="0027369B"/>
    <w:rsid w:val="002A6EEE"/>
    <w:rsid w:val="002A7B80"/>
    <w:rsid w:val="00342B49"/>
    <w:rsid w:val="00367C48"/>
    <w:rsid w:val="00374AC6"/>
    <w:rsid w:val="0038443A"/>
    <w:rsid w:val="003B1338"/>
    <w:rsid w:val="003B3F21"/>
    <w:rsid w:val="003B6614"/>
    <w:rsid w:val="003D581E"/>
    <w:rsid w:val="00424576"/>
    <w:rsid w:val="00431D83"/>
    <w:rsid w:val="00447C33"/>
    <w:rsid w:val="00476316"/>
    <w:rsid w:val="004950E7"/>
    <w:rsid w:val="004A074E"/>
    <w:rsid w:val="004D21CB"/>
    <w:rsid w:val="004F689E"/>
    <w:rsid w:val="00516E73"/>
    <w:rsid w:val="005246B1"/>
    <w:rsid w:val="00560E96"/>
    <w:rsid w:val="00572545"/>
    <w:rsid w:val="005835FB"/>
    <w:rsid w:val="005C6B37"/>
    <w:rsid w:val="00603646"/>
    <w:rsid w:val="0067141A"/>
    <w:rsid w:val="006A52FB"/>
    <w:rsid w:val="00745FC5"/>
    <w:rsid w:val="00753BDC"/>
    <w:rsid w:val="007C2FC9"/>
    <w:rsid w:val="007F6B72"/>
    <w:rsid w:val="00832534"/>
    <w:rsid w:val="00841EBD"/>
    <w:rsid w:val="008C3EB3"/>
    <w:rsid w:val="008D0B1E"/>
    <w:rsid w:val="009061BA"/>
    <w:rsid w:val="009140C1"/>
    <w:rsid w:val="0097548B"/>
    <w:rsid w:val="009D194E"/>
    <w:rsid w:val="00A04ED3"/>
    <w:rsid w:val="00A65DD2"/>
    <w:rsid w:val="00A86060"/>
    <w:rsid w:val="00B300C3"/>
    <w:rsid w:val="00B45E02"/>
    <w:rsid w:val="00B6231F"/>
    <w:rsid w:val="00B9120F"/>
    <w:rsid w:val="00BB5B95"/>
    <w:rsid w:val="00BD78E8"/>
    <w:rsid w:val="00BF3C58"/>
    <w:rsid w:val="00C3355E"/>
    <w:rsid w:val="00C44D7D"/>
    <w:rsid w:val="00C931C0"/>
    <w:rsid w:val="00CA001F"/>
    <w:rsid w:val="00CA3665"/>
    <w:rsid w:val="00CA798B"/>
    <w:rsid w:val="00CD316E"/>
    <w:rsid w:val="00D31F3E"/>
    <w:rsid w:val="00ED0547"/>
    <w:rsid w:val="00ED7A12"/>
    <w:rsid w:val="00E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952929C4-5BBE-47AA-8003-015F8BE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NormalWeb">
    <w:name w:val="Normal (Web)"/>
    <w:basedOn w:val="Normal"/>
    <w:uiPriority w:val="99"/>
    <w:unhideWhenUsed/>
    <w:rsid w:val="00BB5B95"/>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249853654">
      <w:bodyDiv w:val="1"/>
      <w:marLeft w:val="0"/>
      <w:marRight w:val="0"/>
      <w:marTop w:val="0"/>
      <w:marBottom w:val="0"/>
      <w:divBdr>
        <w:top w:val="none" w:sz="0" w:space="0" w:color="auto"/>
        <w:left w:val="none" w:sz="0" w:space="0" w:color="auto"/>
        <w:bottom w:val="none" w:sz="0" w:space="0" w:color="auto"/>
        <w:right w:val="none" w:sz="0" w:space="0" w:color="auto"/>
      </w:divBdr>
    </w:div>
    <w:div w:id="1472481587">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 Recreation</cp:lastModifiedBy>
  <cp:revision>2</cp:revision>
  <dcterms:created xsi:type="dcterms:W3CDTF">2022-11-03T20:10:00Z</dcterms:created>
  <dcterms:modified xsi:type="dcterms:W3CDTF">2022-11-03T20:10:00Z</dcterms:modified>
</cp:coreProperties>
</file>