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DD17" w14:textId="77777777" w:rsidR="0065387F" w:rsidRDefault="0065387F" w:rsidP="0065387F">
      <w:pPr>
        <w:pStyle w:val="Heading1"/>
        <w:rPr>
          <w:rFonts w:eastAsia="Times New Roman"/>
        </w:rPr>
      </w:pPr>
      <w:r>
        <w:rPr>
          <w:rFonts w:eastAsia="Times New Roman"/>
        </w:rPr>
        <w:t>Library trustee meeting April 21, 2022</w:t>
      </w:r>
    </w:p>
    <w:p w14:paraId="4DAA9C16" w14:textId="77777777" w:rsidR="0065387F" w:rsidRDefault="0065387F" w:rsidP="0065387F">
      <w:pPr>
        <w:rPr>
          <w:rFonts w:eastAsia="Times New Roman"/>
        </w:rPr>
      </w:pPr>
    </w:p>
    <w:p w14:paraId="2532E4F1" w14:textId="77777777" w:rsidR="0065387F" w:rsidRDefault="0065387F" w:rsidP="0065387F">
      <w:pPr>
        <w:rPr>
          <w:rFonts w:eastAsia="Times New Roman"/>
        </w:rPr>
      </w:pPr>
      <w:r>
        <w:rPr>
          <w:rFonts w:eastAsia="Times New Roman"/>
        </w:rPr>
        <w:t xml:space="preserve">Attendees: Kelly Collins, Tricia Neron, Bob Zak and Pam Czekanski </w:t>
      </w:r>
    </w:p>
    <w:p w14:paraId="2C85A913" w14:textId="77777777" w:rsidR="0065387F" w:rsidRDefault="0065387F" w:rsidP="0065387F">
      <w:pPr>
        <w:rPr>
          <w:rFonts w:eastAsia="Times New Roman"/>
        </w:rPr>
      </w:pPr>
    </w:p>
    <w:p w14:paraId="1EB4083C" w14:textId="77777777" w:rsidR="0065387F" w:rsidRDefault="0065387F" w:rsidP="0065387F">
      <w:pPr>
        <w:rPr>
          <w:rFonts w:eastAsia="Times New Roman"/>
        </w:rPr>
      </w:pPr>
      <w:r>
        <w:rPr>
          <w:rFonts w:eastAsia="Times New Roman"/>
        </w:rPr>
        <w:t>Meeting was called to order at 4:32 pm.</w:t>
      </w:r>
    </w:p>
    <w:p w14:paraId="7BACA076" w14:textId="77777777" w:rsidR="0065387F" w:rsidRDefault="0065387F" w:rsidP="0065387F">
      <w:pPr>
        <w:rPr>
          <w:rFonts w:eastAsia="Times New Roman"/>
        </w:rPr>
      </w:pPr>
    </w:p>
    <w:p w14:paraId="2894D7B0" w14:textId="68FDE655" w:rsidR="0065387F" w:rsidRDefault="0065387F" w:rsidP="0065387F">
      <w:pPr>
        <w:rPr>
          <w:rFonts w:eastAsia="Times New Roman"/>
        </w:rPr>
      </w:pPr>
      <w:r>
        <w:rPr>
          <w:rFonts w:eastAsia="Times New Roman"/>
        </w:rPr>
        <w:t>Director</w:t>
      </w:r>
      <w:r>
        <w:rPr>
          <w:rFonts w:eastAsia="Times New Roman"/>
        </w:rPr>
        <w:t>’</w:t>
      </w:r>
      <w:r>
        <w:rPr>
          <w:rFonts w:eastAsia="Times New Roman"/>
        </w:rPr>
        <w:t xml:space="preserve">s report was discussed. Items included a review of open DPW items which include paving project, sewer repair bid documents, window repair, light bulb replacements. Gift and memorial fund, state aid balance updates. Discussion of upcoming programs which we are trying to start up again. </w:t>
      </w:r>
    </w:p>
    <w:p w14:paraId="7123487C" w14:textId="77777777" w:rsidR="0065387F" w:rsidRDefault="0065387F" w:rsidP="0065387F">
      <w:pPr>
        <w:rPr>
          <w:rFonts w:eastAsia="Times New Roman"/>
        </w:rPr>
      </w:pPr>
    </w:p>
    <w:p w14:paraId="71A0BD2C" w14:textId="77777777" w:rsidR="0065387F" w:rsidRDefault="0065387F" w:rsidP="0065387F">
      <w:pPr>
        <w:rPr>
          <w:rFonts w:eastAsia="Times New Roman"/>
        </w:rPr>
      </w:pPr>
      <w:r>
        <w:rPr>
          <w:rFonts w:eastAsia="Times New Roman"/>
        </w:rPr>
        <w:t>We also discussed the wage line of our budget which will be over by 6/30 due to postponed vacation time during the pandemic which has resulted in a challenging environment and we will have to ask for a transfer of about $7k from Advisory between now and 6/30.</w:t>
      </w:r>
    </w:p>
    <w:p w14:paraId="3E863234" w14:textId="77777777" w:rsidR="0065387F" w:rsidRDefault="0065387F" w:rsidP="0065387F">
      <w:pPr>
        <w:rPr>
          <w:rFonts w:eastAsia="Times New Roman"/>
        </w:rPr>
      </w:pPr>
    </w:p>
    <w:p w14:paraId="3D40BA0D" w14:textId="77777777" w:rsidR="0065387F" w:rsidRDefault="0065387F" w:rsidP="0065387F">
      <w:pPr>
        <w:rPr>
          <w:rFonts w:eastAsia="Times New Roman"/>
        </w:rPr>
      </w:pPr>
      <w:r>
        <w:rPr>
          <w:rFonts w:eastAsia="Times New Roman"/>
        </w:rPr>
        <w:t>We also discussed the use of personal emails for town business and we agreed that we would like to have the town create town emails for Trustees.</w:t>
      </w:r>
    </w:p>
    <w:p w14:paraId="772E514C" w14:textId="77777777" w:rsidR="0065387F" w:rsidRDefault="0065387F" w:rsidP="0065387F">
      <w:pPr>
        <w:rPr>
          <w:rFonts w:eastAsia="Times New Roman"/>
        </w:rPr>
      </w:pPr>
    </w:p>
    <w:p w14:paraId="46F1C2E0" w14:textId="77777777" w:rsidR="0065387F" w:rsidRDefault="0065387F" w:rsidP="0065387F">
      <w:pPr>
        <w:rPr>
          <w:rFonts w:eastAsia="Times New Roman"/>
        </w:rPr>
      </w:pPr>
      <w:r>
        <w:rPr>
          <w:rFonts w:eastAsia="Times New Roman"/>
        </w:rPr>
        <w:t>Discussion of Memorial Day weekend hours. Kelly suggested closing on Saturday. Motion by Bob and seconded by Tricia passed unanimously.</w:t>
      </w:r>
    </w:p>
    <w:p w14:paraId="43CDE55D" w14:textId="77777777" w:rsidR="0065387F" w:rsidRDefault="0065387F" w:rsidP="0065387F">
      <w:pPr>
        <w:rPr>
          <w:rFonts w:eastAsia="Times New Roman"/>
        </w:rPr>
      </w:pPr>
    </w:p>
    <w:p w14:paraId="4CE50065" w14:textId="77777777" w:rsidR="0065387F" w:rsidRDefault="0065387F" w:rsidP="0065387F">
      <w:pPr>
        <w:rPr>
          <w:rFonts w:eastAsia="Times New Roman"/>
        </w:rPr>
      </w:pPr>
      <w:r>
        <w:rPr>
          <w:rFonts w:eastAsia="Times New Roman"/>
        </w:rPr>
        <w:t>Appreciation of Tricia’s service to the board was noted.</w:t>
      </w:r>
    </w:p>
    <w:p w14:paraId="084CF3D8" w14:textId="77777777" w:rsidR="0065387F" w:rsidRDefault="0065387F" w:rsidP="0065387F">
      <w:pPr>
        <w:rPr>
          <w:rFonts w:eastAsia="Times New Roman"/>
        </w:rPr>
      </w:pPr>
      <w:r>
        <w:rPr>
          <w:rFonts w:eastAsia="Times New Roman"/>
        </w:rPr>
        <w:t>Meeting was adjourned at 5:08 pm</w:t>
      </w:r>
    </w:p>
    <w:p w14:paraId="0B334E15" w14:textId="77777777" w:rsidR="0065387F" w:rsidRDefault="0065387F" w:rsidP="0065387F">
      <w:pPr>
        <w:rPr>
          <w:rFonts w:eastAsia="Times New Roman"/>
        </w:rPr>
      </w:pPr>
    </w:p>
    <w:p w14:paraId="4A474056" w14:textId="77777777" w:rsidR="0065387F" w:rsidRDefault="0065387F" w:rsidP="0065387F">
      <w:pPr>
        <w:rPr>
          <w:rFonts w:eastAsia="Times New Roman"/>
        </w:rPr>
      </w:pPr>
      <w:r>
        <w:rPr>
          <w:rFonts w:eastAsia="Times New Roman"/>
        </w:rPr>
        <w:t>Submitted by</w:t>
      </w:r>
    </w:p>
    <w:p w14:paraId="2A7C12BD" w14:textId="77777777" w:rsidR="0065387F" w:rsidRDefault="0065387F" w:rsidP="0065387F">
      <w:pPr>
        <w:rPr>
          <w:rFonts w:eastAsia="Times New Roman"/>
        </w:rPr>
      </w:pPr>
    </w:p>
    <w:p w14:paraId="74E79AEC" w14:textId="2C9A9AB2" w:rsidR="0065387F" w:rsidRDefault="0065387F" w:rsidP="0065387F">
      <w:pPr>
        <w:rPr>
          <w:rFonts w:eastAsia="Times New Roman"/>
        </w:rPr>
      </w:pPr>
      <w:r>
        <w:rPr>
          <w:rFonts w:eastAsia="Times New Roman"/>
        </w:rPr>
        <w:t>Pam Czekanski</w:t>
      </w:r>
    </w:p>
    <w:p w14:paraId="422D6A31" w14:textId="634FB73C" w:rsidR="00AD6A31" w:rsidRDefault="00AD6A31" w:rsidP="0065387F">
      <w:pPr>
        <w:rPr>
          <w:rFonts w:eastAsia="Times New Roman"/>
        </w:rPr>
      </w:pPr>
    </w:p>
    <w:p w14:paraId="0435660C" w14:textId="0F988765" w:rsidR="00AD6A31" w:rsidRDefault="00AD6A31" w:rsidP="0065387F">
      <w:pPr>
        <w:rPr>
          <w:rFonts w:eastAsia="Times New Roman"/>
        </w:rPr>
      </w:pPr>
    </w:p>
    <w:p w14:paraId="698EE789" w14:textId="2A55554D" w:rsidR="00AD6A31" w:rsidRDefault="00AD6A31" w:rsidP="0065387F">
      <w:pPr>
        <w:rPr>
          <w:rFonts w:eastAsia="Times New Roman"/>
        </w:rPr>
      </w:pPr>
    </w:p>
    <w:p w14:paraId="26B63F58" w14:textId="38A8DAAD" w:rsidR="00AD6A31" w:rsidRDefault="00AD6A31" w:rsidP="0065387F">
      <w:pPr>
        <w:rPr>
          <w:rFonts w:eastAsia="Times New Roman"/>
        </w:rPr>
      </w:pPr>
    </w:p>
    <w:p w14:paraId="40D9F22B" w14:textId="042C34DD" w:rsidR="00AD6A31" w:rsidRDefault="00AD6A31" w:rsidP="0065387F">
      <w:pPr>
        <w:rPr>
          <w:rFonts w:eastAsia="Times New Roman"/>
        </w:rPr>
      </w:pPr>
    </w:p>
    <w:p w14:paraId="2EF4C293" w14:textId="7ED95565" w:rsidR="00AD6A31" w:rsidRDefault="00AD6A31" w:rsidP="0065387F">
      <w:pPr>
        <w:rPr>
          <w:rFonts w:eastAsia="Times New Roman"/>
        </w:rPr>
      </w:pPr>
    </w:p>
    <w:p w14:paraId="72ADF548" w14:textId="5D1ACD23" w:rsidR="00AD6A31" w:rsidRDefault="00AD6A31" w:rsidP="0065387F">
      <w:pPr>
        <w:rPr>
          <w:rFonts w:eastAsia="Times New Roman"/>
        </w:rPr>
      </w:pPr>
      <w:r>
        <w:rPr>
          <w:rFonts w:eastAsia="Times New Roman"/>
        </w:rPr>
        <w:t xml:space="preserve">Pam Czekanski                                          Robert Zak </w:t>
      </w:r>
      <w:r>
        <w:rPr>
          <w:rFonts w:eastAsia="Times New Roman"/>
        </w:rPr>
        <w:tab/>
        <w:t xml:space="preserve">                                   Tricia Neron</w:t>
      </w:r>
    </w:p>
    <w:p w14:paraId="2D24EDF7" w14:textId="77777777" w:rsidR="00C3773A" w:rsidRDefault="00C3773A"/>
    <w:sectPr w:rsidR="00C3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F"/>
    <w:rsid w:val="0065387F"/>
    <w:rsid w:val="00AD6A31"/>
    <w:rsid w:val="00C3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2778"/>
  <w15:chartTrackingRefBased/>
  <w15:docId w15:val="{E960207D-D7F6-411F-A005-EDCB63E2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7F"/>
    <w:pPr>
      <w:spacing w:after="0" w:line="240" w:lineRule="auto"/>
    </w:pPr>
    <w:rPr>
      <w:rFonts w:ascii="Calibri" w:hAnsi="Calibri" w:cs="Calibri"/>
    </w:rPr>
  </w:style>
  <w:style w:type="paragraph" w:styleId="Heading1">
    <w:name w:val="heading 1"/>
    <w:basedOn w:val="Normal"/>
    <w:link w:val="Heading1Char"/>
    <w:uiPriority w:val="9"/>
    <w:qFormat/>
    <w:rsid w:val="006538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87F"/>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2022-04-27T18:19:00Z</dcterms:created>
  <dcterms:modified xsi:type="dcterms:W3CDTF">2022-04-27T18:20:00Z</dcterms:modified>
</cp:coreProperties>
</file>