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73A0" w14:textId="6705C0D0" w:rsidR="00BE07F2" w:rsidRDefault="001350DC">
      <w:r>
        <w:t>2022-02-01</w:t>
      </w:r>
    </w:p>
    <w:p w14:paraId="62C2D07D" w14:textId="0230D747" w:rsidR="001350DC" w:rsidRDefault="001350DC">
      <w:r>
        <w:t>Bolton Public Library Board of Trustees</w:t>
      </w:r>
      <w:r w:rsidR="008D00FD">
        <w:t xml:space="preserve"> Draft Minutes</w:t>
      </w:r>
    </w:p>
    <w:p w14:paraId="7FB88FB8" w14:textId="1473F4F6" w:rsidR="001350DC" w:rsidRDefault="001350DC">
      <w:r>
        <w:t>4:00 pm</w:t>
      </w:r>
      <w:r w:rsidR="007D77A5">
        <w:t xml:space="preserve"> 2022-02-01</w:t>
      </w:r>
    </w:p>
    <w:p w14:paraId="46B73565" w14:textId="2AAFFCB7" w:rsidR="001350DC" w:rsidRDefault="005F32F7">
      <w:r>
        <w:t>Attendees: Kelly Collins, Pam Czekanski, Tric</w:t>
      </w:r>
      <w:r w:rsidR="005C2A24">
        <w:t>i</w:t>
      </w:r>
      <w:r>
        <w:t>a Neron, Pam Powell</w:t>
      </w:r>
      <w:r w:rsidR="008429A8">
        <w:t>, Robert Zak</w:t>
      </w:r>
    </w:p>
    <w:p w14:paraId="6CECF040" w14:textId="2B94F01F" w:rsidR="001350DC" w:rsidRDefault="001350DC">
      <w:r>
        <w:t>Agenda:</w:t>
      </w:r>
    </w:p>
    <w:p w14:paraId="0BCCB28D" w14:textId="028C3D35" w:rsidR="001350DC" w:rsidRDefault="001350DC" w:rsidP="001350DC">
      <w:pPr>
        <w:pStyle w:val="ListParagraph"/>
        <w:numPr>
          <w:ilvl w:val="0"/>
          <w:numId w:val="1"/>
        </w:numPr>
      </w:pPr>
      <w:r>
        <w:t>Use of Library Program Room for Town Caucus</w:t>
      </w:r>
    </w:p>
    <w:p w14:paraId="419763E7" w14:textId="478696D5" w:rsidR="00354FA4" w:rsidRDefault="00354FA4" w:rsidP="00354FA4">
      <w:pPr>
        <w:pStyle w:val="ListParagraph"/>
        <w:numPr>
          <w:ilvl w:val="0"/>
          <w:numId w:val="3"/>
        </w:numPr>
      </w:pPr>
      <w:r>
        <w:t>Context and Background</w:t>
      </w:r>
      <w:r w:rsidR="008429A8">
        <w:t xml:space="preserve"> for Caucus: </w:t>
      </w:r>
    </w:p>
    <w:p w14:paraId="1776D850" w14:textId="2B6D35FB" w:rsidR="007156A0" w:rsidRDefault="007156A0" w:rsidP="002672AF">
      <w:pPr>
        <w:pStyle w:val="ListParagraph"/>
        <w:numPr>
          <w:ilvl w:val="1"/>
          <w:numId w:val="3"/>
        </w:numPr>
      </w:pPr>
      <w:r>
        <w:t>Called by Board of Selectman</w:t>
      </w:r>
    </w:p>
    <w:p w14:paraId="66AED2C2" w14:textId="3237885B" w:rsidR="002672AF" w:rsidRDefault="002672AF" w:rsidP="002672AF">
      <w:pPr>
        <w:pStyle w:val="ListParagraph"/>
        <w:numPr>
          <w:ilvl w:val="1"/>
          <w:numId w:val="3"/>
        </w:numPr>
      </w:pPr>
      <w:r>
        <w:t>Starts at 7:30 (7:15</w:t>
      </w:r>
      <w:r w:rsidR="00ED3A3B">
        <w:t xml:space="preserve"> prep</w:t>
      </w:r>
      <w:r>
        <w:t>)</w:t>
      </w:r>
      <w:r w:rsidR="00ED3A3B">
        <w:t xml:space="preserve">: </w:t>
      </w:r>
      <w:r>
        <w:t xml:space="preserve"> </w:t>
      </w:r>
      <w:r w:rsidR="00ED3A3B">
        <w:t xml:space="preserve">usually 30 – 45 minutes </w:t>
      </w:r>
      <w:r w:rsidR="00477277">
        <w:t>in</w:t>
      </w:r>
      <w:r w:rsidR="00ED3A3B">
        <w:t xml:space="preserve"> duration. </w:t>
      </w:r>
      <w:r>
        <w:t xml:space="preserve"> </w:t>
      </w:r>
    </w:p>
    <w:p w14:paraId="5508BDA5" w14:textId="1C174108" w:rsidR="002672AF" w:rsidRDefault="002672AF" w:rsidP="002672AF">
      <w:pPr>
        <w:pStyle w:val="ListParagraph"/>
        <w:numPr>
          <w:ilvl w:val="1"/>
          <w:numId w:val="3"/>
        </w:numPr>
      </w:pPr>
      <w:r>
        <w:t>Quor</w:t>
      </w:r>
      <w:r w:rsidR="00ED3A3B">
        <w:t>u</w:t>
      </w:r>
      <w:r>
        <w:t>m Requirement of 25</w:t>
      </w:r>
    </w:p>
    <w:p w14:paraId="57AEACF7" w14:textId="17DA7141" w:rsidR="007156A0" w:rsidRDefault="002672AF" w:rsidP="007156A0">
      <w:pPr>
        <w:pStyle w:val="ListParagraph"/>
        <w:numPr>
          <w:ilvl w:val="1"/>
          <w:numId w:val="3"/>
        </w:numPr>
      </w:pPr>
      <w:r>
        <w:t>Tradition</w:t>
      </w:r>
      <w:r w:rsidR="00ED3A3B">
        <w:t>ally on a Monday</w:t>
      </w:r>
    </w:p>
    <w:p w14:paraId="7657E146" w14:textId="6E71004C" w:rsidR="002672AF" w:rsidRDefault="00772724" w:rsidP="002672AF">
      <w:pPr>
        <w:pStyle w:val="ListParagraph"/>
        <w:numPr>
          <w:ilvl w:val="2"/>
          <w:numId w:val="3"/>
        </w:numPr>
      </w:pPr>
      <w:r>
        <w:t xml:space="preserve">MGL </w:t>
      </w:r>
      <w:r w:rsidR="00F01D7B">
        <w:t>CH 33</w:t>
      </w:r>
      <w:r w:rsidR="00A16A6E">
        <w:t>.5 requires that Caucus results, including signature</w:t>
      </w:r>
      <w:r w:rsidR="00E51D5A">
        <w:t>s</w:t>
      </w:r>
      <w:r w:rsidR="00A16A6E">
        <w:t xml:space="preserve"> of nominees, be posted to the state </w:t>
      </w:r>
      <w:r w:rsidR="00E45397">
        <w:t xml:space="preserve">within 72 hours.  </w:t>
      </w:r>
      <w:r w:rsidR="00B4332A">
        <w:t xml:space="preserve">Caucus procedure aims to get all </w:t>
      </w:r>
      <w:r w:rsidR="00AF0A66">
        <w:t xml:space="preserve">nominee </w:t>
      </w:r>
      <w:r w:rsidR="00B4332A">
        <w:t xml:space="preserve">signatures </w:t>
      </w:r>
      <w:r w:rsidR="00E45397">
        <w:t xml:space="preserve">at the Caucus itself. </w:t>
      </w:r>
      <w:r w:rsidR="001D0E3E">
        <w:t xml:space="preserve">Holding </w:t>
      </w:r>
      <w:r w:rsidR="00E45397">
        <w:t xml:space="preserve">Caucus </w:t>
      </w:r>
      <w:r w:rsidR="001D0E3E">
        <w:t xml:space="preserve">on Monday </w:t>
      </w:r>
      <w:r w:rsidR="00547BB5">
        <w:t>gives</w:t>
      </w:r>
      <w:r w:rsidR="00E45397">
        <w:t xml:space="preserve"> </w:t>
      </w:r>
      <w:r w:rsidR="00AF0A66">
        <w:t xml:space="preserve">maximum time </w:t>
      </w:r>
      <w:r w:rsidR="001D0E3E">
        <w:t xml:space="preserve">to </w:t>
      </w:r>
      <w:r w:rsidR="00E45397">
        <w:t>obtain missed</w:t>
      </w:r>
      <w:r w:rsidR="00225F27">
        <w:t xml:space="preserve"> signatures from Caucus nominees before Friday (when Town </w:t>
      </w:r>
      <w:r w:rsidR="00326187">
        <w:t>H</w:t>
      </w:r>
      <w:r w:rsidR="00225F27">
        <w:t xml:space="preserve">all is closed). </w:t>
      </w:r>
    </w:p>
    <w:p w14:paraId="09788338" w14:textId="77777777" w:rsidR="00354FA4" w:rsidRDefault="00354FA4" w:rsidP="00354FA4">
      <w:pPr>
        <w:pStyle w:val="ListParagraph"/>
      </w:pPr>
    </w:p>
    <w:p w14:paraId="3AA1EA3B" w14:textId="5AE98E2E" w:rsidR="00354FA4" w:rsidRDefault="001350DC" w:rsidP="00354FA4">
      <w:pPr>
        <w:pStyle w:val="ListParagraph"/>
        <w:numPr>
          <w:ilvl w:val="0"/>
          <w:numId w:val="3"/>
        </w:numPr>
      </w:pPr>
      <w:r>
        <w:t xml:space="preserve">The Trustees would like to see the Caucus </w:t>
      </w:r>
      <w:proofErr w:type="gramStart"/>
      <w:r>
        <w:t>held</w:t>
      </w:r>
      <w:proofErr w:type="gramEnd"/>
      <w:r>
        <w:t xml:space="preserve"> in the Library Program Room as a matter of course.</w:t>
      </w:r>
    </w:p>
    <w:p w14:paraId="727DCA91" w14:textId="404A7E2B" w:rsidR="001350DC" w:rsidRDefault="001350DC" w:rsidP="00704007">
      <w:pPr>
        <w:pStyle w:val="ListParagraph"/>
        <w:numPr>
          <w:ilvl w:val="1"/>
          <w:numId w:val="3"/>
        </w:numPr>
      </w:pPr>
      <w:r>
        <w:t xml:space="preserve">Town Caucus is a great example of the types of uses we had in mind for the Program Room.  </w:t>
      </w:r>
    </w:p>
    <w:p w14:paraId="5ED11CBA" w14:textId="7467F901" w:rsidR="001350DC" w:rsidRDefault="001350DC" w:rsidP="00354FA4">
      <w:pPr>
        <w:pStyle w:val="ListParagraph"/>
        <w:numPr>
          <w:ilvl w:val="0"/>
          <w:numId w:val="3"/>
        </w:numPr>
      </w:pPr>
      <w:r>
        <w:t>Two core issues</w:t>
      </w:r>
      <w:r w:rsidR="00704007">
        <w:t>:</w:t>
      </w:r>
    </w:p>
    <w:p w14:paraId="2A678539" w14:textId="5FB9ED92" w:rsidR="00354FA4" w:rsidRDefault="001350DC" w:rsidP="00354FA4">
      <w:pPr>
        <w:pStyle w:val="ListParagraph"/>
        <w:numPr>
          <w:ilvl w:val="1"/>
          <w:numId w:val="3"/>
        </w:numPr>
      </w:pPr>
      <w:r>
        <w:t>Having it *this* year during Covid19 restrictions</w:t>
      </w:r>
      <w:r w:rsidR="008429A8">
        <w:t xml:space="preserve">. Program room capacity currently at 15 max to allow social distancing, and reduce </w:t>
      </w:r>
      <w:r w:rsidR="009A490A">
        <w:t>load on single bathroom (</w:t>
      </w:r>
      <w:r>
        <w:t xml:space="preserve">during </w:t>
      </w:r>
      <w:r w:rsidR="009A490A">
        <w:t>a p</w:t>
      </w:r>
      <w:r>
        <w:t xml:space="preserve">lumbing issue </w:t>
      </w:r>
      <w:r w:rsidR="009A490A">
        <w:t>in second bathroom)</w:t>
      </w:r>
      <w:r>
        <w:t>.</w:t>
      </w:r>
    </w:p>
    <w:p w14:paraId="102CE0E0" w14:textId="266F9852" w:rsidR="006D49A2" w:rsidRDefault="006D49A2" w:rsidP="006D49A2">
      <w:pPr>
        <w:pStyle w:val="ListParagraph"/>
        <w:numPr>
          <w:ilvl w:val="2"/>
          <w:numId w:val="3"/>
        </w:numPr>
      </w:pPr>
      <w:r>
        <w:t>Covid Numbers in Town are decreasing</w:t>
      </w:r>
      <w:r w:rsidR="000D783C">
        <w:t>; although absolute</w:t>
      </w:r>
      <w:r w:rsidR="00E52B4B">
        <w:t xml:space="preserve"> number of cases and hospitalizations state</w:t>
      </w:r>
      <w:r w:rsidR="0070011E">
        <w:t>-</w:t>
      </w:r>
      <w:r w:rsidR="00E52B4B">
        <w:t xml:space="preserve">wide </w:t>
      </w:r>
      <w:r w:rsidR="00E164CF">
        <w:t>remain</w:t>
      </w:r>
      <w:r w:rsidR="00E52B4B">
        <w:t xml:space="preserve"> high</w:t>
      </w:r>
      <w:r w:rsidR="000D783C">
        <w:t xml:space="preserve"> </w:t>
      </w:r>
    </w:p>
    <w:p w14:paraId="0204E0E5" w14:textId="48DAB716" w:rsidR="000D783C" w:rsidRDefault="000D783C" w:rsidP="006D49A2">
      <w:pPr>
        <w:pStyle w:val="ListParagraph"/>
        <w:numPr>
          <w:ilvl w:val="2"/>
          <w:numId w:val="3"/>
        </w:numPr>
      </w:pPr>
      <w:r>
        <w:t>Most people in Bolton are now vaccinated (vs. 2021)</w:t>
      </w:r>
    </w:p>
    <w:p w14:paraId="16E6CD33" w14:textId="64233E4C" w:rsidR="00704007" w:rsidRDefault="006D49A2" w:rsidP="00704007">
      <w:pPr>
        <w:pStyle w:val="ListParagraph"/>
        <w:numPr>
          <w:ilvl w:val="2"/>
          <w:numId w:val="3"/>
        </w:numPr>
      </w:pPr>
      <w:r>
        <w:t>Schools are operating w/ masks</w:t>
      </w:r>
    </w:p>
    <w:p w14:paraId="3719CD57" w14:textId="61D07582" w:rsidR="00704007" w:rsidRDefault="002137CD" w:rsidP="00704007">
      <w:pPr>
        <w:pStyle w:val="ListParagraph"/>
        <w:numPr>
          <w:ilvl w:val="2"/>
          <w:numId w:val="3"/>
        </w:numPr>
      </w:pPr>
      <w:proofErr w:type="gramStart"/>
      <w:r>
        <w:t>But..</w:t>
      </w:r>
      <w:proofErr w:type="gramEnd"/>
      <w:r>
        <w:t xml:space="preserve"> m</w:t>
      </w:r>
      <w:r w:rsidR="00704007">
        <w:t xml:space="preserve">oving quickly to relax restrictions has not been </w:t>
      </w:r>
      <w:proofErr w:type="spellStart"/>
      <w:r w:rsidR="00704007">
        <w:t>born</w:t>
      </w:r>
      <w:proofErr w:type="spellEnd"/>
      <w:r w:rsidR="00704007">
        <w:t xml:space="preserve"> out by experience w/ Covid19. </w:t>
      </w:r>
    </w:p>
    <w:p w14:paraId="351F00C3" w14:textId="1EDE4743" w:rsidR="00354FA4" w:rsidRDefault="00354FA4" w:rsidP="001350DC">
      <w:pPr>
        <w:pStyle w:val="ListParagraph"/>
        <w:numPr>
          <w:ilvl w:val="1"/>
          <w:numId w:val="3"/>
        </w:numPr>
      </w:pPr>
      <w:r>
        <w:t>Having on a night when the program is not generally available</w:t>
      </w:r>
    </w:p>
    <w:p w14:paraId="5060969A" w14:textId="1F55039A" w:rsidR="006D49A2" w:rsidRDefault="006D49A2" w:rsidP="006D49A2">
      <w:pPr>
        <w:pStyle w:val="ListParagraph"/>
        <w:numPr>
          <w:ilvl w:val="2"/>
          <w:numId w:val="3"/>
        </w:numPr>
      </w:pPr>
      <w:r>
        <w:t>This is a Town Government Function</w:t>
      </w:r>
      <w:r w:rsidR="00704007">
        <w:t xml:space="preserve">: arguments for and against an exception. </w:t>
      </w:r>
    </w:p>
    <w:p w14:paraId="10FFB109" w14:textId="66220614" w:rsidR="006D49A2" w:rsidRDefault="006D49A2" w:rsidP="006D49A2">
      <w:pPr>
        <w:pStyle w:val="ListParagraph"/>
        <w:numPr>
          <w:ilvl w:val="2"/>
          <w:numId w:val="3"/>
        </w:numPr>
      </w:pPr>
      <w:r>
        <w:t xml:space="preserve">It was early envisioned that </w:t>
      </w:r>
      <w:r w:rsidR="00704007">
        <w:t>program room could be used when library not open</w:t>
      </w:r>
    </w:p>
    <w:p w14:paraId="70F2D890" w14:textId="1BFE20EB" w:rsidR="006D49A2" w:rsidRDefault="006D49A2" w:rsidP="006D49A2">
      <w:pPr>
        <w:pStyle w:val="ListParagraph"/>
        <w:numPr>
          <w:ilvl w:val="2"/>
          <w:numId w:val="3"/>
        </w:numPr>
      </w:pPr>
      <w:r>
        <w:t>Experience ha</w:t>
      </w:r>
      <w:r w:rsidR="00ED3A3B">
        <w:t xml:space="preserve">s taken us to restricting use of program room to functions which start before the </w:t>
      </w:r>
      <w:proofErr w:type="gramStart"/>
      <w:r w:rsidR="00ED3A3B">
        <w:t>Library</w:t>
      </w:r>
      <w:proofErr w:type="gramEnd"/>
      <w:r w:rsidR="00ED3A3B">
        <w:t xml:space="preserve"> is normally closed on a given day (e.g. Tu, Wed, Thu, Fri, Sat).  </w:t>
      </w:r>
    </w:p>
    <w:p w14:paraId="49593186" w14:textId="5BEF9C7D" w:rsidR="00E75747" w:rsidRDefault="00ED3A3B" w:rsidP="00ED3A3B">
      <w:pPr>
        <w:pStyle w:val="ListParagraph"/>
        <w:numPr>
          <w:ilvl w:val="0"/>
          <w:numId w:val="3"/>
        </w:numPr>
      </w:pPr>
      <w:r>
        <w:t>Motions:</w:t>
      </w:r>
    </w:p>
    <w:p w14:paraId="4BC553A3" w14:textId="171719B4" w:rsidR="0065342B" w:rsidRDefault="00E75747" w:rsidP="00ED3A3B">
      <w:pPr>
        <w:pStyle w:val="ListParagraph"/>
        <w:numPr>
          <w:ilvl w:val="1"/>
          <w:numId w:val="3"/>
        </w:numPr>
      </w:pPr>
      <w:r>
        <w:lastRenderedPageBreak/>
        <w:t>Motion made</w:t>
      </w:r>
      <w:r w:rsidR="0065342B">
        <w:t xml:space="preserve"> (RZ)</w:t>
      </w:r>
      <w:r>
        <w:t xml:space="preserve">: </w:t>
      </w:r>
      <w:r w:rsidR="0065342B">
        <w:t xml:space="preserve">Make the </w:t>
      </w:r>
      <w:r>
        <w:t xml:space="preserve">Program </w:t>
      </w:r>
      <w:r w:rsidR="0065342B">
        <w:t xml:space="preserve">available </w:t>
      </w:r>
      <w:r>
        <w:t>for Town Caucus</w:t>
      </w:r>
      <w:r w:rsidR="0065342B">
        <w:t xml:space="preserve"> starting in 2023 on a Tuesday, Wednesday, or Thursday evening.  Use of the program room would be sponsored by the Library Board of Trustees.  Seconded: (PC); Approved unanimously</w:t>
      </w:r>
    </w:p>
    <w:p w14:paraId="6C41DC17" w14:textId="0BA5DC32" w:rsidR="0065342B" w:rsidRDefault="0065342B" w:rsidP="00ED3A3B">
      <w:pPr>
        <w:pStyle w:val="ListParagraph"/>
        <w:numPr>
          <w:ilvl w:val="1"/>
          <w:numId w:val="3"/>
        </w:numPr>
      </w:pPr>
      <w:r>
        <w:t>Motion Made (TN): To make the Program room available for Town Caucus in 2022 on a Tuesday</w:t>
      </w:r>
      <w:r w:rsidR="00704007">
        <w:t>, Wednesday, or Thursday</w:t>
      </w:r>
      <w:r w:rsidR="006D49A2">
        <w:t xml:space="preserve">.  </w:t>
      </w:r>
      <w:r w:rsidR="00ED3A3B">
        <w:t xml:space="preserve">Use of the program room would be sponsored by the Library Board of Trustees.  </w:t>
      </w:r>
      <w:r w:rsidR="006D49A2">
        <w:t xml:space="preserve">No second. </w:t>
      </w:r>
      <w:r w:rsidR="00ED3A3B">
        <w:t xml:space="preserve"> Motion tabled. </w:t>
      </w:r>
    </w:p>
    <w:p w14:paraId="13953455" w14:textId="0B0E3E25" w:rsidR="006D49A2" w:rsidRDefault="006D49A2" w:rsidP="00ED3A3B">
      <w:pPr>
        <w:pStyle w:val="ListParagraph"/>
        <w:numPr>
          <w:ilvl w:val="1"/>
          <w:numId w:val="3"/>
        </w:numPr>
      </w:pPr>
      <w:r>
        <w:t xml:space="preserve">Motion Made (RZ): Effective March 1, 2022, increase the number of </w:t>
      </w:r>
      <w:r w:rsidR="00266E2A">
        <w:t xml:space="preserve">attendees </w:t>
      </w:r>
      <w:r w:rsidR="00DA15FF">
        <w:t xml:space="preserve">for program room event from </w:t>
      </w:r>
      <w:r>
        <w:t>15 to 30</w:t>
      </w:r>
      <w:r w:rsidR="00704007">
        <w:t xml:space="preserve">. </w:t>
      </w:r>
      <w:r>
        <w:t xml:space="preserve"> Seconded (TN); Approved Unanimously</w:t>
      </w:r>
    </w:p>
    <w:p w14:paraId="52833ACA" w14:textId="3C711239" w:rsidR="006D49A2" w:rsidRDefault="006D49A2" w:rsidP="00ED3A3B">
      <w:pPr>
        <w:pStyle w:val="ListParagraph"/>
        <w:numPr>
          <w:ilvl w:val="1"/>
          <w:numId w:val="3"/>
        </w:numPr>
      </w:pPr>
      <w:r>
        <w:t xml:space="preserve">Motion Made (TN): To make the Program room available for Town Caucus in 2022 on a Tuesday, Wednesday, or Thursday.  </w:t>
      </w:r>
      <w:r w:rsidR="00DA15FF">
        <w:t xml:space="preserve">Use of the program room would be sponsored by the Library Board of Trustees.  </w:t>
      </w:r>
      <w:r>
        <w:t>Seconded (PC); Approved Unanimously</w:t>
      </w:r>
    </w:p>
    <w:p w14:paraId="3C720834" w14:textId="0014BD0B" w:rsidR="0065342B" w:rsidRDefault="0065342B" w:rsidP="001350DC"/>
    <w:p w14:paraId="36A4FA01" w14:textId="71A432B9" w:rsidR="006D49A2" w:rsidRDefault="006D49A2" w:rsidP="001350DC">
      <w:r>
        <w:t xml:space="preserve">Motion to Adjourn (PC); Seconded (TN); Approved </w:t>
      </w:r>
      <w:r w:rsidR="00ED3A3B">
        <w:t>Unanimously</w:t>
      </w:r>
    </w:p>
    <w:p w14:paraId="5C78D954" w14:textId="453F73E6" w:rsidR="00354FA4" w:rsidRDefault="00E75747" w:rsidP="001350DC">
      <w:r>
        <w:t xml:space="preserve"> </w:t>
      </w:r>
    </w:p>
    <w:p w14:paraId="744BE303" w14:textId="4A664E55" w:rsidR="00354FA4" w:rsidRDefault="00354FA4" w:rsidP="001350DC">
      <w:r>
        <w:t>Respectfully Submitted</w:t>
      </w:r>
    </w:p>
    <w:p w14:paraId="51D7DFAE" w14:textId="61ACF704" w:rsidR="00354FA4" w:rsidRDefault="00354FA4" w:rsidP="001350DC"/>
    <w:p w14:paraId="438D485E" w14:textId="1E1E17EA" w:rsidR="00354FA4" w:rsidRDefault="00354FA4" w:rsidP="001350DC"/>
    <w:p w14:paraId="038836B7" w14:textId="1BA7C1A1" w:rsidR="00354FA4" w:rsidRDefault="00354FA4" w:rsidP="001350DC"/>
    <w:p w14:paraId="0DBC0B58" w14:textId="6BDC4C9A" w:rsidR="00354FA4" w:rsidRDefault="00354FA4" w:rsidP="001350DC">
      <w:r>
        <w:t>Pam Czekanski</w:t>
      </w:r>
      <w:r>
        <w:tab/>
      </w:r>
      <w:r>
        <w:tab/>
      </w:r>
      <w:r>
        <w:tab/>
      </w:r>
      <w:r>
        <w:tab/>
      </w:r>
      <w:r>
        <w:tab/>
        <w:t>Tricia Neron</w:t>
      </w:r>
      <w:r>
        <w:tab/>
      </w:r>
      <w:r>
        <w:tab/>
      </w:r>
      <w:r>
        <w:tab/>
      </w:r>
      <w:r>
        <w:tab/>
        <w:t>Robert Zak</w:t>
      </w:r>
    </w:p>
    <w:sectPr w:rsidR="00354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93A7C"/>
    <w:multiLevelType w:val="hybridMultilevel"/>
    <w:tmpl w:val="E604D93E"/>
    <w:lvl w:ilvl="0" w:tplc="E87A1C52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979A5"/>
    <w:multiLevelType w:val="hybridMultilevel"/>
    <w:tmpl w:val="9EE08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466F3"/>
    <w:multiLevelType w:val="hybridMultilevel"/>
    <w:tmpl w:val="761ED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DC"/>
    <w:rsid w:val="000D783C"/>
    <w:rsid w:val="000E73C2"/>
    <w:rsid w:val="001350DC"/>
    <w:rsid w:val="001D0E3E"/>
    <w:rsid w:val="002137CD"/>
    <w:rsid w:val="00225F27"/>
    <w:rsid w:val="00266E2A"/>
    <w:rsid w:val="002672AF"/>
    <w:rsid w:val="002A78EC"/>
    <w:rsid w:val="00326187"/>
    <w:rsid w:val="00354FA4"/>
    <w:rsid w:val="00477277"/>
    <w:rsid w:val="00525F6C"/>
    <w:rsid w:val="00547BB5"/>
    <w:rsid w:val="005718A3"/>
    <w:rsid w:val="005C2A24"/>
    <w:rsid w:val="005F32F7"/>
    <w:rsid w:val="0065342B"/>
    <w:rsid w:val="006D49A2"/>
    <w:rsid w:val="006F1ABB"/>
    <w:rsid w:val="0070011E"/>
    <w:rsid w:val="00704007"/>
    <w:rsid w:val="007156A0"/>
    <w:rsid w:val="00772724"/>
    <w:rsid w:val="007D77A5"/>
    <w:rsid w:val="008429A8"/>
    <w:rsid w:val="008D00FD"/>
    <w:rsid w:val="008D766A"/>
    <w:rsid w:val="009A490A"/>
    <w:rsid w:val="00A16A6E"/>
    <w:rsid w:val="00AF0A66"/>
    <w:rsid w:val="00B4332A"/>
    <w:rsid w:val="00D3534C"/>
    <w:rsid w:val="00DA15FF"/>
    <w:rsid w:val="00E164CF"/>
    <w:rsid w:val="00E27552"/>
    <w:rsid w:val="00E45397"/>
    <w:rsid w:val="00E51D5A"/>
    <w:rsid w:val="00E52B4B"/>
    <w:rsid w:val="00E75747"/>
    <w:rsid w:val="00ED3A3B"/>
    <w:rsid w:val="00F0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679C1"/>
  <w15:chartTrackingRefBased/>
  <w15:docId w15:val="{23E7AF4B-61C9-4FD4-9D4D-8B847970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Zak</dc:creator>
  <cp:keywords/>
  <dc:description/>
  <cp:lastModifiedBy>Kelly</cp:lastModifiedBy>
  <cp:revision>2</cp:revision>
  <dcterms:created xsi:type="dcterms:W3CDTF">2022-02-17T20:11:00Z</dcterms:created>
  <dcterms:modified xsi:type="dcterms:W3CDTF">2022-02-17T20:11:00Z</dcterms:modified>
</cp:coreProperties>
</file>